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C92" w:rsidRDefault="00371C92" w:rsidP="00371C92">
      <w:pPr>
        <w:pStyle w:val="AralkYok"/>
        <w:rPr>
          <w:rFonts w:ascii="TTKB Dik Temel Abece" w:hAnsi="TTKB Dik Temel Abece"/>
          <w:sz w:val="32"/>
          <w:szCs w:val="32"/>
        </w:rPr>
      </w:pPr>
    </w:p>
    <w:p w:rsidR="00371C92" w:rsidRDefault="00371C92" w:rsidP="00371C92">
      <w:pPr>
        <w:pStyle w:val="AralkYok"/>
        <w:rPr>
          <w:rFonts w:ascii="TTKB Dik Temel Abece" w:hAnsi="TTKB Dik Temel Abece"/>
          <w:sz w:val="32"/>
          <w:szCs w:val="32"/>
        </w:rPr>
      </w:pPr>
      <w:bookmarkStart w:id="0" w:name="_GoBack"/>
      <w:bookmarkEnd w:id="0"/>
      <w:r>
        <w:rPr>
          <w:rFonts w:ascii="TTKB Dik Temel Abece" w:hAnsi="TTKB Dik Temel Abece"/>
          <w:noProof/>
          <w:sz w:val="32"/>
          <w:szCs w:val="32"/>
          <w:lang w:eastAsia="tr-TR"/>
        </w:rPr>
        <w:drawing>
          <wp:inline distT="0" distB="0" distL="0" distR="0">
            <wp:extent cx="5760720" cy="3837305"/>
            <wp:effectExtent l="19050" t="0" r="11430" b="109664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toon-couple-school-children-walking-road_43633-606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3730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FD165A" w:rsidRDefault="00FD165A" w:rsidP="00371C92">
      <w:pPr>
        <w:pStyle w:val="AralkYok"/>
        <w:rPr>
          <w:rFonts w:ascii="TTKB Dik Temel Abece" w:hAnsi="TTKB Dik Temel Abece"/>
          <w:sz w:val="32"/>
          <w:szCs w:val="32"/>
        </w:rPr>
      </w:pPr>
    </w:p>
    <w:p w:rsidR="00371C92" w:rsidRDefault="00371C92" w:rsidP="00371C92">
      <w:pPr>
        <w:pStyle w:val="AralkYok"/>
        <w:jc w:val="center"/>
        <w:rPr>
          <w:rFonts w:ascii="TTKB Dik Temel Abece" w:hAnsi="TTKB Dik Temel Abece"/>
          <w:b/>
          <w:sz w:val="40"/>
          <w:szCs w:val="32"/>
        </w:rPr>
      </w:pPr>
    </w:p>
    <w:p w:rsidR="00371C92" w:rsidRDefault="00371C92" w:rsidP="00371C92">
      <w:pPr>
        <w:pStyle w:val="AralkYok"/>
        <w:jc w:val="center"/>
        <w:rPr>
          <w:rFonts w:ascii="TTKB Dik Temel Abece" w:hAnsi="TTKB Dik Temel Abece"/>
          <w:b/>
          <w:sz w:val="40"/>
          <w:szCs w:val="32"/>
        </w:rPr>
      </w:pPr>
    </w:p>
    <w:p w:rsidR="00FD165A" w:rsidRDefault="00FD165A" w:rsidP="00371C92">
      <w:pPr>
        <w:pStyle w:val="AralkYok"/>
        <w:jc w:val="center"/>
        <w:rPr>
          <w:rFonts w:ascii="TTKB Dik Temel Abece" w:hAnsi="TTKB Dik Temel Abece"/>
          <w:b/>
          <w:sz w:val="40"/>
          <w:szCs w:val="32"/>
        </w:rPr>
      </w:pPr>
    </w:p>
    <w:p w:rsidR="00371C92" w:rsidRPr="00371C92" w:rsidRDefault="00371C92" w:rsidP="00371C92">
      <w:pPr>
        <w:pStyle w:val="AralkYok"/>
        <w:jc w:val="center"/>
        <w:rPr>
          <w:rFonts w:ascii="TTKB Dik Temel Abece" w:hAnsi="TTKB Dik Temel Abece"/>
          <w:b/>
          <w:sz w:val="40"/>
          <w:szCs w:val="32"/>
        </w:rPr>
      </w:pPr>
      <w:r w:rsidRPr="00371C92">
        <w:rPr>
          <w:rFonts w:ascii="TTKB Dik Temel Abece" w:hAnsi="TTKB Dik Temel Abece"/>
          <w:b/>
          <w:sz w:val="40"/>
          <w:szCs w:val="32"/>
        </w:rPr>
        <w:t>İLKOKUL 1.SINIF OKULA UYUM</w:t>
      </w:r>
    </w:p>
    <w:p w:rsidR="00371C92" w:rsidRPr="00371C92" w:rsidRDefault="00371C92" w:rsidP="00371C92">
      <w:pPr>
        <w:pStyle w:val="AralkYok"/>
        <w:jc w:val="center"/>
        <w:rPr>
          <w:rFonts w:ascii="TTKB Dik Temel Abece" w:hAnsi="TTKB Dik Temel Abece"/>
          <w:b/>
          <w:sz w:val="96"/>
          <w:szCs w:val="32"/>
        </w:rPr>
      </w:pPr>
      <w:r w:rsidRPr="00371C92">
        <w:rPr>
          <w:rFonts w:ascii="TTKB Dik Temel Abece" w:hAnsi="TTKB Dik Temel Abece"/>
          <w:b/>
          <w:sz w:val="96"/>
          <w:szCs w:val="32"/>
        </w:rPr>
        <w:t xml:space="preserve">VELİ BİLGİLENDİRME </w:t>
      </w:r>
    </w:p>
    <w:p w:rsidR="00371C92" w:rsidRPr="00371C92" w:rsidRDefault="00371C92" w:rsidP="00371C92">
      <w:pPr>
        <w:pStyle w:val="AralkYok"/>
        <w:jc w:val="center"/>
        <w:rPr>
          <w:rFonts w:ascii="TTKB Dik Temel Abece" w:hAnsi="TTKB Dik Temel Abece"/>
          <w:b/>
          <w:sz w:val="72"/>
          <w:szCs w:val="32"/>
        </w:rPr>
      </w:pPr>
      <w:r w:rsidRPr="00371C92">
        <w:rPr>
          <w:rFonts w:ascii="TTKB Dik Temel Abece" w:hAnsi="TTKB Dik Temel Abece"/>
          <w:b/>
          <w:sz w:val="72"/>
          <w:szCs w:val="32"/>
        </w:rPr>
        <w:t>EL KİTABI</w:t>
      </w:r>
    </w:p>
    <w:p w:rsidR="00371C92" w:rsidRDefault="00371C92" w:rsidP="00371C92">
      <w:pPr>
        <w:pStyle w:val="AralkYok"/>
        <w:rPr>
          <w:rFonts w:ascii="TTKB Dik Temel Abece" w:hAnsi="TTKB Dik Temel Abece"/>
          <w:sz w:val="32"/>
          <w:szCs w:val="32"/>
        </w:rPr>
      </w:pPr>
    </w:p>
    <w:p w:rsidR="0081759D" w:rsidRDefault="0081759D" w:rsidP="004D0908">
      <w:pPr>
        <w:pStyle w:val="AralkYok"/>
        <w:ind w:firstLine="708"/>
        <w:rPr>
          <w:rFonts w:ascii="TTKB Dik Temel Abece" w:hAnsi="TTKB Dik Temel Abece"/>
          <w:sz w:val="32"/>
          <w:szCs w:val="32"/>
        </w:rPr>
        <w:sectPr w:rsidR="0081759D">
          <w:pgSz w:w="11906" w:h="16838"/>
          <w:pgMar w:top="1417" w:right="1417" w:bottom="1417" w:left="1417" w:header="708" w:footer="708" w:gutter="0"/>
          <w:cols w:space="708"/>
          <w:docGrid w:linePitch="360"/>
        </w:sectPr>
      </w:pPr>
    </w:p>
    <w:p w:rsidR="0081759D" w:rsidRDefault="0081759D" w:rsidP="0081759D">
      <w:pPr>
        <w:pStyle w:val="AralkYok"/>
        <w:rPr>
          <w:rFonts w:ascii="TTKB Dik Temel Abece" w:hAnsi="TTKB Dik Temel Abece"/>
          <w:noProof/>
          <w:sz w:val="32"/>
          <w:szCs w:val="32"/>
          <w:lang w:eastAsia="tr-TR"/>
        </w:rPr>
      </w:pPr>
      <w:r>
        <w:rPr>
          <w:rFonts w:ascii="TTKB Dik Temel Abece" w:hAnsi="TTKB Dik Temel Abece"/>
          <w:noProof/>
          <w:sz w:val="32"/>
          <w:szCs w:val="32"/>
          <w:lang w:eastAsia="tr-TR"/>
        </w:rPr>
        <w:lastRenderedPageBreak/>
        <w:drawing>
          <wp:anchor distT="0" distB="0" distL="114300" distR="114300" simplePos="0" relativeHeight="251659264" behindDoc="0" locked="0" layoutInCell="1" allowOverlap="1">
            <wp:simplePos x="0" y="0"/>
            <wp:positionH relativeFrom="column">
              <wp:posOffset>-226695</wp:posOffset>
            </wp:positionH>
            <wp:positionV relativeFrom="paragraph">
              <wp:posOffset>78105</wp:posOffset>
            </wp:positionV>
            <wp:extent cx="3002982" cy="2870200"/>
            <wp:effectExtent l="19050" t="0" r="26035" b="84455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eliogrenci-300x27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02982" cy="28702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81759D" w:rsidRDefault="0081759D" w:rsidP="0081759D">
      <w:pPr>
        <w:pStyle w:val="AralkYok"/>
        <w:rPr>
          <w:rFonts w:ascii="TTKB Dik Temel Abece" w:hAnsi="TTKB Dik Temel Abece"/>
          <w:noProof/>
          <w:sz w:val="32"/>
          <w:szCs w:val="32"/>
          <w:lang w:eastAsia="tr-TR"/>
        </w:rPr>
      </w:pPr>
    </w:p>
    <w:p w:rsidR="0081759D" w:rsidRDefault="0081759D" w:rsidP="0081759D">
      <w:pPr>
        <w:pStyle w:val="AralkYok"/>
        <w:rPr>
          <w:rFonts w:ascii="TTKB Dik Temel Abece" w:hAnsi="TTKB Dik Temel Abece"/>
          <w:noProof/>
          <w:sz w:val="32"/>
          <w:szCs w:val="32"/>
          <w:lang w:eastAsia="tr-TR"/>
        </w:rPr>
      </w:pPr>
    </w:p>
    <w:p w:rsidR="0081759D" w:rsidRDefault="0081759D" w:rsidP="0081759D">
      <w:pPr>
        <w:pStyle w:val="AralkYok"/>
        <w:rPr>
          <w:rFonts w:ascii="TTKB Dik Temel Abece" w:hAnsi="TTKB Dik Temel Abece"/>
          <w:noProof/>
          <w:sz w:val="32"/>
          <w:szCs w:val="32"/>
          <w:lang w:eastAsia="tr-TR"/>
        </w:rPr>
      </w:pPr>
    </w:p>
    <w:p w:rsidR="0081759D" w:rsidRDefault="0081759D" w:rsidP="0081759D">
      <w:pPr>
        <w:pStyle w:val="AralkYok"/>
        <w:rPr>
          <w:rFonts w:ascii="TTKB Dik Temel Abece" w:hAnsi="TTKB Dik Temel Abece"/>
          <w:noProof/>
          <w:sz w:val="32"/>
          <w:szCs w:val="32"/>
          <w:lang w:eastAsia="tr-TR"/>
        </w:rPr>
      </w:pPr>
    </w:p>
    <w:p w:rsidR="0081759D" w:rsidRDefault="0081759D" w:rsidP="0081759D">
      <w:pPr>
        <w:pStyle w:val="AralkYok"/>
        <w:rPr>
          <w:rFonts w:ascii="TTKB Dik Temel Abece" w:hAnsi="TTKB Dik Temel Abece"/>
          <w:noProof/>
          <w:sz w:val="32"/>
          <w:szCs w:val="32"/>
          <w:lang w:eastAsia="tr-TR"/>
        </w:rPr>
      </w:pPr>
    </w:p>
    <w:p w:rsidR="0081759D" w:rsidRDefault="0081759D" w:rsidP="0081759D">
      <w:pPr>
        <w:pStyle w:val="AralkYok"/>
        <w:rPr>
          <w:rFonts w:ascii="TTKB Dik Temel Abece" w:hAnsi="TTKB Dik Temel Abece"/>
          <w:noProof/>
          <w:sz w:val="32"/>
          <w:szCs w:val="32"/>
          <w:lang w:eastAsia="tr-TR"/>
        </w:rPr>
      </w:pPr>
    </w:p>
    <w:p w:rsidR="0081759D" w:rsidRDefault="0081759D" w:rsidP="0081759D">
      <w:pPr>
        <w:pStyle w:val="AralkYok"/>
        <w:rPr>
          <w:rFonts w:ascii="TTKB Dik Temel Abece" w:hAnsi="TTKB Dik Temel Abece"/>
          <w:noProof/>
          <w:sz w:val="32"/>
          <w:szCs w:val="32"/>
          <w:lang w:eastAsia="tr-TR"/>
        </w:rPr>
      </w:pPr>
    </w:p>
    <w:p w:rsidR="0081759D" w:rsidRDefault="0081759D" w:rsidP="0081759D">
      <w:pPr>
        <w:pStyle w:val="AralkYok"/>
        <w:rPr>
          <w:rFonts w:ascii="TTKB Dik Temel Abece" w:hAnsi="TTKB Dik Temel Abece"/>
          <w:noProof/>
          <w:sz w:val="32"/>
          <w:szCs w:val="32"/>
          <w:lang w:eastAsia="tr-TR"/>
        </w:rPr>
      </w:pPr>
    </w:p>
    <w:p w:rsidR="0081759D" w:rsidRDefault="0081759D" w:rsidP="0081759D">
      <w:pPr>
        <w:pStyle w:val="AralkYok"/>
        <w:rPr>
          <w:rFonts w:ascii="TTKB Dik Temel Abece" w:hAnsi="TTKB Dik Temel Abece"/>
          <w:noProof/>
          <w:sz w:val="32"/>
          <w:szCs w:val="32"/>
          <w:lang w:eastAsia="tr-TR"/>
        </w:rPr>
      </w:pPr>
    </w:p>
    <w:p w:rsidR="0081759D" w:rsidRDefault="0081759D" w:rsidP="0081759D">
      <w:pPr>
        <w:pStyle w:val="AralkYok"/>
        <w:rPr>
          <w:rFonts w:ascii="TTKB Dik Temel Abece" w:hAnsi="TTKB Dik Temel Abece"/>
          <w:noProof/>
          <w:sz w:val="32"/>
          <w:szCs w:val="32"/>
          <w:lang w:eastAsia="tr-TR"/>
        </w:rPr>
      </w:pPr>
    </w:p>
    <w:p w:rsidR="0081759D" w:rsidRDefault="0081759D" w:rsidP="0081759D">
      <w:pPr>
        <w:pStyle w:val="AralkYok"/>
        <w:rPr>
          <w:rFonts w:ascii="TTKB Dik Temel Abece" w:hAnsi="TTKB Dik Temel Abece"/>
          <w:noProof/>
          <w:sz w:val="32"/>
          <w:szCs w:val="32"/>
          <w:lang w:eastAsia="tr-TR"/>
        </w:rPr>
      </w:pPr>
    </w:p>
    <w:p w:rsidR="0081759D" w:rsidRDefault="0081759D" w:rsidP="0081759D">
      <w:pPr>
        <w:pStyle w:val="AralkYok"/>
        <w:rPr>
          <w:rFonts w:ascii="TTKB Dik Temel Abece" w:hAnsi="TTKB Dik Temel Abece"/>
          <w:noProof/>
          <w:sz w:val="32"/>
          <w:szCs w:val="32"/>
          <w:lang w:eastAsia="tr-TR"/>
        </w:rPr>
      </w:pPr>
    </w:p>
    <w:p w:rsidR="0081759D" w:rsidRDefault="0081759D" w:rsidP="0081759D">
      <w:pPr>
        <w:pStyle w:val="AralkYok"/>
        <w:rPr>
          <w:rFonts w:ascii="TTKB Dik Temel Abece" w:hAnsi="TTKB Dik Temel Abece"/>
          <w:noProof/>
          <w:sz w:val="32"/>
          <w:szCs w:val="32"/>
          <w:lang w:eastAsia="tr-TR"/>
        </w:rPr>
      </w:pPr>
    </w:p>
    <w:p w:rsidR="0081759D" w:rsidRDefault="0081759D" w:rsidP="0081759D">
      <w:pPr>
        <w:pStyle w:val="AralkYok"/>
        <w:ind w:firstLine="708"/>
        <w:rPr>
          <w:rFonts w:ascii="TTKB Dik Temel Abece" w:hAnsi="TTKB Dik Temel Abece"/>
          <w:color w:val="00B0F0"/>
          <w:sz w:val="32"/>
          <w:szCs w:val="32"/>
        </w:rPr>
      </w:pPr>
    </w:p>
    <w:p w:rsidR="0081759D" w:rsidRDefault="0081759D" w:rsidP="0081759D">
      <w:pPr>
        <w:pStyle w:val="AralkYok"/>
        <w:ind w:firstLine="708"/>
        <w:rPr>
          <w:rFonts w:ascii="TTKB Dik Temel Abece" w:hAnsi="TTKB Dik Temel Abece"/>
          <w:color w:val="00B0F0"/>
          <w:sz w:val="32"/>
          <w:szCs w:val="32"/>
        </w:rPr>
      </w:pPr>
    </w:p>
    <w:p w:rsidR="0081759D" w:rsidRPr="0081759D" w:rsidRDefault="004D0908" w:rsidP="0081759D">
      <w:pPr>
        <w:pStyle w:val="AralkYok"/>
        <w:ind w:firstLine="708"/>
        <w:rPr>
          <w:rFonts w:ascii="TTKB Dik Temel Abece" w:hAnsi="TTKB Dik Temel Abece"/>
          <w:color w:val="00B0F0"/>
          <w:sz w:val="32"/>
          <w:szCs w:val="32"/>
        </w:rPr>
      </w:pPr>
      <w:r w:rsidRPr="0081759D">
        <w:rPr>
          <w:rFonts w:ascii="TTKB Dik Temel Abece" w:hAnsi="TTKB Dik Temel Abece"/>
          <w:color w:val="00B0F0"/>
          <w:sz w:val="32"/>
          <w:szCs w:val="32"/>
        </w:rPr>
        <w:t>Değerli Anne Babalar</w:t>
      </w:r>
      <w:r w:rsidR="007044BA" w:rsidRPr="0081759D">
        <w:rPr>
          <w:rFonts w:ascii="TTKB Dik Temel Abece" w:hAnsi="TTKB Dik Temel Abece"/>
          <w:color w:val="00B0F0"/>
          <w:sz w:val="32"/>
          <w:szCs w:val="32"/>
        </w:rPr>
        <w:t xml:space="preserve">, </w:t>
      </w:r>
    </w:p>
    <w:p w:rsidR="007044BA" w:rsidRPr="00371C92" w:rsidRDefault="007044BA" w:rsidP="004D0908">
      <w:pPr>
        <w:pStyle w:val="AralkYok"/>
        <w:ind w:firstLine="708"/>
        <w:rPr>
          <w:rFonts w:ascii="TTKB Dik Temel Abece" w:hAnsi="TTKB Dik Temel Abece"/>
          <w:sz w:val="32"/>
          <w:szCs w:val="32"/>
        </w:rPr>
      </w:pPr>
      <w:r w:rsidRPr="00371C92">
        <w:rPr>
          <w:rFonts w:ascii="TTKB Dik Temel Abece" w:hAnsi="TTKB Dik Temel Abece"/>
          <w:sz w:val="32"/>
          <w:szCs w:val="32"/>
        </w:rPr>
        <w:t>Eğitim kademelerinin bütün evrelerinde, özellikle de okul yıllarının başlangıcında; ailenin çocuğun başarısı üzerinde önemli bir etkisi olduğu bilinmektedir. Eğitim sürecinin kalitesini arttırmak, çocuğun sağlıklı bir şekilde gelişim göstermesine imkân sağlamak ve eğitim öğretim faaliyetlerinin tümünde aktif ola</w:t>
      </w:r>
      <w:r w:rsidR="004D0908">
        <w:rPr>
          <w:rFonts w:ascii="TTKB Dik Temel Abece" w:hAnsi="TTKB Dik Temel Abece"/>
          <w:sz w:val="32"/>
          <w:szCs w:val="32"/>
        </w:rPr>
        <w:t xml:space="preserve">rak bulunmak velilerin birincil </w:t>
      </w:r>
      <w:r w:rsidRPr="00371C92">
        <w:rPr>
          <w:rFonts w:ascii="TTKB Dik Temel Abece" w:hAnsi="TTKB Dik Temel Abece"/>
          <w:sz w:val="32"/>
          <w:szCs w:val="32"/>
        </w:rPr>
        <w:t xml:space="preserve">görevlerindendir. </w:t>
      </w:r>
    </w:p>
    <w:p w:rsidR="007044BA" w:rsidRPr="00371C92" w:rsidRDefault="007044BA" w:rsidP="0081759D">
      <w:pPr>
        <w:pStyle w:val="AralkYok"/>
        <w:ind w:firstLine="708"/>
        <w:rPr>
          <w:rFonts w:ascii="TTKB Dik Temel Abece" w:hAnsi="TTKB Dik Temel Abece"/>
          <w:sz w:val="32"/>
          <w:szCs w:val="32"/>
        </w:rPr>
      </w:pPr>
      <w:r w:rsidRPr="00371C92">
        <w:rPr>
          <w:rFonts w:ascii="TTKB Dik Temel Abece" w:hAnsi="TTKB Dik Temel Abece"/>
          <w:sz w:val="32"/>
          <w:szCs w:val="32"/>
        </w:rPr>
        <w:t xml:space="preserve">Çocuğunuzun eğitimi okul ve sizler arasında paylaşılan önemli bir sorumluluktur. Veli olarak sizler; çocuğunuzun eğitimine ne kadar erken katılırsanız çocuğunuzun kazanımları da o oranda artacaktır. </w:t>
      </w:r>
      <w:r w:rsidR="00402C93" w:rsidRPr="00371C92">
        <w:rPr>
          <w:rFonts w:ascii="TTKB Dik Temel Abece" w:hAnsi="TTKB Dik Temel Abece"/>
          <w:sz w:val="32"/>
          <w:szCs w:val="32"/>
        </w:rPr>
        <w:t>Velinin çocuğun</w:t>
      </w:r>
      <w:r w:rsidRPr="00371C92">
        <w:rPr>
          <w:rFonts w:ascii="TTKB Dik Temel Abece" w:hAnsi="TTKB Dik Temel Abece"/>
          <w:sz w:val="32"/>
          <w:szCs w:val="32"/>
        </w:rPr>
        <w:t xml:space="preserve"> eğitimine katılımı okul ve ev arasındaki devamlılığı sağlayarak </w:t>
      </w:r>
      <w:r w:rsidRPr="00371C92">
        <w:rPr>
          <w:rFonts w:ascii="TTKB Dik Temel Abece" w:hAnsi="TTKB Dik Temel Abece"/>
          <w:sz w:val="32"/>
          <w:szCs w:val="32"/>
        </w:rPr>
        <w:lastRenderedPageBreak/>
        <w:t xml:space="preserve">kazanılan bilgi ve becerilerin pekiştirilmesinde ve eğitimde sürekliliğin sağlanması sonucunda başarının artmasında önemli bir etkendir. </w:t>
      </w:r>
    </w:p>
    <w:p w:rsidR="007044BA" w:rsidRPr="00371C92" w:rsidRDefault="007044BA" w:rsidP="004D0908">
      <w:pPr>
        <w:pStyle w:val="AralkYok"/>
        <w:ind w:firstLine="708"/>
        <w:rPr>
          <w:rFonts w:ascii="TTKB Dik Temel Abece" w:hAnsi="TTKB Dik Temel Abece"/>
          <w:sz w:val="32"/>
          <w:szCs w:val="32"/>
        </w:rPr>
      </w:pPr>
      <w:r w:rsidRPr="00371C92">
        <w:rPr>
          <w:rFonts w:ascii="TTKB Dik Temel Abece" w:hAnsi="TTKB Dik Temel Abece"/>
          <w:sz w:val="32"/>
          <w:szCs w:val="32"/>
        </w:rPr>
        <w:t xml:space="preserve">Her veli, çocuğunun potansiyelini ortaya koyması, kullanması ve kendini gerçekleştirmesi için uygun ortam ve koşulları hazırlama, çocuğunu teşvik etme, başarısını destekleme için potansiyel bir güce sahiptir. Veli, eğitimin her kademesinde önemli olup, ilkokula geçiş aşamasında velinin üzerine düşen sorumluluklar daha da artmaktadır. </w:t>
      </w:r>
    </w:p>
    <w:p w:rsidR="007044BA" w:rsidRPr="00371C92" w:rsidRDefault="007044BA" w:rsidP="004D0908">
      <w:pPr>
        <w:pStyle w:val="AralkYok"/>
        <w:ind w:firstLine="708"/>
        <w:rPr>
          <w:rFonts w:ascii="TTKB Dik Temel Abece" w:hAnsi="TTKB Dik Temel Abece"/>
          <w:sz w:val="32"/>
          <w:szCs w:val="32"/>
        </w:rPr>
      </w:pPr>
      <w:r w:rsidRPr="00371C92">
        <w:rPr>
          <w:rFonts w:ascii="TTKB Dik Temel Abece" w:hAnsi="TTKB Dik Temel Abece"/>
          <w:sz w:val="32"/>
          <w:szCs w:val="32"/>
        </w:rPr>
        <w:t xml:space="preserve">Evde ve okulda çocuklarına sosyal, duygusal ve akademik destek sunan velilerin çocuklarının okula başarılı bir geçiş sağladığı görülmektedir. </w:t>
      </w:r>
    </w:p>
    <w:p w:rsidR="007044BA" w:rsidRPr="00371C92" w:rsidRDefault="007044BA" w:rsidP="004D0908">
      <w:pPr>
        <w:pStyle w:val="AralkYok"/>
        <w:ind w:firstLine="708"/>
        <w:rPr>
          <w:rFonts w:ascii="TTKB Dik Temel Abece" w:hAnsi="TTKB Dik Temel Abece"/>
          <w:sz w:val="32"/>
          <w:szCs w:val="32"/>
        </w:rPr>
      </w:pPr>
      <w:r w:rsidRPr="00371C92">
        <w:rPr>
          <w:rFonts w:ascii="TTKB Dik Temel Abece" w:hAnsi="TTKB Dik Temel Abece"/>
          <w:sz w:val="32"/>
          <w:szCs w:val="32"/>
        </w:rPr>
        <w:t>Çocuğun okula uyumuyla ilgili bazı sorunlar ortaya çıkabilmekte; ancak, çocuğuna destek olan ve okul ile iş birliği içerisinde bulunan veliler bu sorunlarla daha kolay baş edebilmektedir. Yaşanabilecek bu sorunlar sürecin doğal bir parçasıdır. Bu noktada, sizlerin endişelerinizle başa çıkmanız ve bunu çocuğunuza hissettirmemeniz büyük önem taşımaktadır.</w:t>
      </w:r>
    </w:p>
    <w:p w:rsidR="007044BA" w:rsidRPr="00371C92" w:rsidRDefault="007044BA" w:rsidP="004D0908">
      <w:pPr>
        <w:pStyle w:val="AralkYok"/>
        <w:ind w:firstLine="708"/>
        <w:rPr>
          <w:rFonts w:ascii="TTKB Dik Temel Abece" w:hAnsi="TTKB Dik Temel Abece"/>
          <w:sz w:val="32"/>
          <w:szCs w:val="32"/>
        </w:rPr>
      </w:pPr>
      <w:r w:rsidRPr="00371C92">
        <w:rPr>
          <w:rFonts w:ascii="TTKB Dik Temel Abece" w:hAnsi="TTKB Dik Temel Abece"/>
          <w:sz w:val="32"/>
          <w:szCs w:val="32"/>
        </w:rPr>
        <w:t>Eğitimin tüm süreçlerinin her aşamasında siz değerli velilerimizi görmekten mutluluk duyarız. Her şey çocuklarımızın yarınları için…</w:t>
      </w:r>
    </w:p>
    <w:p w:rsidR="0081759D" w:rsidRDefault="0081759D" w:rsidP="00371C92">
      <w:pPr>
        <w:pStyle w:val="AralkYok"/>
        <w:rPr>
          <w:rFonts w:ascii="TTKB Dik Temel Abece" w:hAnsi="TTKB Dik Temel Abece"/>
          <w:sz w:val="32"/>
          <w:szCs w:val="32"/>
        </w:rPr>
        <w:sectPr w:rsidR="0081759D" w:rsidSect="0081759D">
          <w:type w:val="continuous"/>
          <w:pgSz w:w="11906" w:h="16838"/>
          <w:pgMar w:top="1417" w:right="566" w:bottom="1417" w:left="1417" w:header="708" w:footer="708" w:gutter="0"/>
          <w:cols w:num="2" w:space="708"/>
          <w:docGrid w:linePitch="360"/>
        </w:sectPr>
      </w:pPr>
    </w:p>
    <w:p w:rsidR="006C5D78" w:rsidRDefault="006C5D78" w:rsidP="00371C92">
      <w:pPr>
        <w:pStyle w:val="AralkYok"/>
        <w:rPr>
          <w:rFonts w:ascii="TTKB Dik Temel Abece" w:hAnsi="TTKB Dik Temel Abece"/>
          <w:color w:val="00B0F0"/>
          <w:sz w:val="32"/>
          <w:szCs w:val="32"/>
        </w:rPr>
        <w:sectPr w:rsidR="006C5D78" w:rsidSect="0081759D">
          <w:type w:val="continuous"/>
          <w:pgSz w:w="11906" w:h="16838"/>
          <w:pgMar w:top="1417" w:right="1417" w:bottom="1417" w:left="1417" w:header="708" w:footer="708" w:gutter="0"/>
          <w:cols w:space="708"/>
          <w:docGrid w:linePitch="360"/>
        </w:sectPr>
      </w:pPr>
    </w:p>
    <w:p w:rsidR="006C5D78" w:rsidRDefault="006C5D78" w:rsidP="00371C92">
      <w:pPr>
        <w:pStyle w:val="AralkYok"/>
        <w:rPr>
          <w:rFonts w:ascii="TTKB Dik Temel Abece" w:hAnsi="TTKB Dik Temel Abece"/>
          <w:color w:val="00B0F0"/>
          <w:sz w:val="32"/>
          <w:szCs w:val="32"/>
        </w:rPr>
      </w:pPr>
      <w:r>
        <w:rPr>
          <w:rFonts w:ascii="TTKB Dik Temel Abece" w:hAnsi="TTKB Dik Temel Abece"/>
          <w:noProof/>
          <w:color w:val="00B0F0"/>
          <w:sz w:val="32"/>
          <w:szCs w:val="32"/>
          <w:lang w:eastAsia="tr-TR"/>
        </w:rPr>
        <w:lastRenderedPageBreak/>
        <w:drawing>
          <wp:anchor distT="0" distB="0" distL="114300" distR="114300" simplePos="0" relativeHeight="251660288" behindDoc="0" locked="0" layoutInCell="1" allowOverlap="1">
            <wp:simplePos x="0" y="0"/>
            <wp:positionH relativeFrom="column">
              <wp:posOffset>-194946</wp:posOffset>
            </wp:positionH>
            <wp:positionV relativeFrom="paragraph">
              <wp:posOffset>78105</wp:posOffset>
            </wp:positionV>
            <wp:extent cx="3004847" cy="2000250"/>
            <wp:effectExtent l="0" t="0" r="5080"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105090423228443.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11565" cy="2004722"/>
                    </a:xfrm>
                    <a:prstGeom prst="rect">
                      <a:avLst/>
                    </a:prstGeom>
                  </pic:spPr>
                </pic:pic>
              </a:graphicData>
            </a:graphic>
          </wp:anchor>
        </w:drawing>
      </w:r>
    </w:p>
    <w:p w:rsidR="006C5D78" w:rsidRDefault="006C5D78" w:rsidP="00371C92">
      <w:pPr>
        <w:pStyle w:val="AralkYok"/>
        <w:rPr>
          <w:rFonts w:ascii="TTKB Dik Temel Abece" w:hAnsi="TTKB Dik Temel Abece"/>
          <w:color w:val="00B0F0"/>
          <w:sz w:val="32"/>
          <w:szCs w:val="32"/>
        </w:rPr>
      </w:pPr>
    </w:p>
    <w:p w:rsidR="006C5D78" w:rsidRDefault="006C5D78" w:rsidP="00371C92">
      <w:pPr>
        <w:pStyle w:val="AralkYok"/>
        <w:rPr>
          <w:rFonts w:ascii="TTKB Dik Temel Abece" w:hAnsi="TTKB Dik Temel Abece"/>
          <w:color w:val="00B0F0"/>
          <w:sz w:val="32"/>
          <w:szCs w:val="32"/>
        </w:rPr>
      </w:pPr>
    </w:p>
    <w:p w:rsidR="006C5D78" w:rsidRDefault="006C5D78" w:rsidP="00371C92">
      <w:pPr>
        <w:pStyle w:val="AralkYok"/>
        <w:rPr>
          <w:rFonts w:ascii="TTKB Dik Temel Abece" w:hAnsi="TTKB Dik Temel Abece"/>
          <w:color w:val="00B0F0"/>
          <w:sz w:val="32"/>
          <w:szCs w:val="32"/>
        </w:rPr>
      </w:pPr>
    </w:p>
    <w:p w:rsidR="006C5D78" w:rsidRDefault="006C5D78" w:rsidP="00371C92">
      <w:pPr>
        <w:pStyle w:val="AralkYok"/>
        <w:rPr>
          <w:rFonts w:ascii="TTKB Dik Temel Abece" w:hAnsi="TTKB Dik Temel Abece"/>
          <w:color w:val="00B0F0"/>
          <w:sz w:val="32"/>
          <w:szCs w:val="32"/>
        </w:rPr>
      </w:pPr>
    </w:p>
    <w:p w:rsidR="006C5D78" w:rsidRDefault="006C5D78" w:rsidP="00371C92">
      <w:pPr>
        <w:pStyle w:val="AralkYok"/>
        <w:rPr>
          <w:rFonts w:ascii="TTKB Dik Temel Abece" w:hAnsi="TTKB Dik Temel Abece"/>
          <w:color w:val="00B0F0"/>
          <w:sz w:val="32"/>
          <w:szCs w:val="32"/>
        </w:rPr>
      </w:pPr>
    </w:p>
    <w:p w:rsidR="006C5D78" w:rsidRDefault="006C5D78" w:rsidP="00371C92">
      <w:pPr>
        <w:pStyle w:val="AralkYok"/>
        <w:rPr>
          <w:rFonts w:ascii="TTKB Dik Temel Abece" w:hAnsi="TTKB Dik Temel Abece"/>
          <w:color w:val="00B0F0"/>
          <w:sz w:val="32"/>
          <w:szCs w:val="32"/>
        </w:rPr>
      </w:pPr>
    </w:p>
    <w:p w:rsidR="006C5D78" w:rsidRDefault="006C5D78" w:rsidP="00371C92">
      <w:pPr>
        <w:pStyle w:val="AralkYok"/>
        <w:rPr>
          <w:rFonts w:ascii="TTKB Dik Temel Abece" w:hAnsi="TTKB Dik Temel Abece"/>
          <w:color w:val="00B0F0"/>
          <w:sz w:val="32"/>
          <w:szCs w:val="32"/>
        </w:rPr>
      </w:pPr>
    </w:p>
    <w:p w:rsidR="006C5D78" w:rsidRDefault="006C5D78" w:rsidP="00371C92">
      <w:pPr>
        <w:pStyle w:val="AralkYok"/>
        <w:rPr>
          <w:rFonts w:ascii="TTKB Dik Temel Abece" w:hAnsi="TTKB Dik Temel Abece"/>
          <w:color w:val="00B0F0"/>
          <w:sz w:val="32"/>
          <w:szCs w:val="32"/>
        </w:rPr>
      </w:pPr>
    </w:p>
    <w:p w:rsidR="006C5D78" w:rsidRPr="006C5D78" w:rsidRDefault="006C5D78" w:rsidP="006C5D78">
      <w:pPr>
        <w:pStyle w:val="AralkYok"/>
        <w:rPr>
          <w:rFonts w:ascii="TTKB Dik Temel Abece" w:hAnsi="TTKB Dik Temel Abece"/>
          <w:color w:val="00B0F0"/>
          <w:sz w:val="10"/>
          <w:szCs w:val="32"/>
        </w:rPr>
      </w:pPr>
    </w:p>
    <w:p w:rsidR="006C5D78" w:rsidRDefault="006C5D78" w:rsidP="006C5D78">
      <w:pPr>
        <w:pStyle w:val="AralkYok"/>
        <w:rPr>
          <w:rFonts w:ascii="TTKB Dik Temel Abece" w:hAnsi="TTKB Dik Temel Abece"/>
          <w:color w:val="00B0F0"/>
          <w:sz w:val="32"/>
          <w:szCs w:val="32"/>
        </w:rPr>
      </w:pPr>
      <w:r w:rsidRPr="0081759D">
        <w:rPr>
          <w:rFonts w:ascii="TTKB Dik Temel Abece" w:hAnsi="TTKB Dik Temel Abece"/>
          <w:color w:val="00B0F0"/>
          <w:sz w:val="32"/>
          <w:szCs w:val="32"/>
        </w:rPr>
        <w:t>İLKOKULA BAŞLARKEN</w:t>
      </w:r>
    </w:p>
    <w:p w:rsidR="007044BA" w:rsidRPr="006C5D78" w:rsidRDefault="007044BA" w:rsidP="00371C92">
      <w:pPr>
        <w:pStyle w:val="AralkYok"/>
        <w:rPr>
          <w:rFonts w:ascii="TTKB Dik Temel Abece" w:hAnsi="TTKB Dik Temel Abece"/>
          <w:sz w:val="16"/>
          <w:szCs w:val="32"/>
        </w:rPr>
      </w:pPr>
    </w:p>
    <w:p w:rsidR="007044BA" w:rsidRPr="00371C92" w:rsidRDefault="007044BA" w:rsidP="004D0908">
      <w:pPr>
        <w:pStyle w:val="AralkYok"/>
        <w:ind w:firstLine="708"/>
        <w:rPr>
          <w:rFonts w:ascii="TTKB Dik Temel Abece" w:hAnsi="TTKB Dik Temel Abece"/>
          <w:sz w:val="32"/>
          <w:szCs w:val="32"/>
        </w:rPr>
      </w:pPr>
      <w:r w:rsidRPr="00371C92">
        <w:rPr>
          <w:rFonts w:ascii="TTKB Dik Temel Abece" w:hAnsi="TTKB Dik Temel Abece"/>
          <w:sz w:val="32"/>
          <w:szCs w:val="32"/>
        </w:rPr>
        <w:t xml:space="preserve">Sizler çocuğunuzun okula başlamasının gururu içindesiniz. Uzun yıllar sürecek eğitim öğretim hayatının başlangıcı olan ilkokul birinci sınıf siz ve çocuğunuz için farklı yaşantıları içermektedir. </w:t>
      </w:r>
    </w:p>
    <w:p w:rsidR="006C5D78" w:rsidRDefault="006C5D78" w:rsidP="004D0908">
      <w:pPr>
        <w:pStyle w:val="AralkYok"/>
        <w:ind w:firstLine="708"/>
        <w:rPr>
          <w:rFonts w:ascii="TTKB Dik Temel Abece" w:hAnsi="TTKB Dik Temel Abece"/>
          <w:sz w:val="32"/>
          <w:szCs w:val="32"/>
        </w:rPr>
      </w:pPr>
    </w:p>
    <w:p w:rsidR="006C5D78" w:rsidRDefault="007044BA" w:rsidP="004D0908">
      <w:pPr>
        <w:pStyle w:val="AralkYok"/>
        <w:ind w:firstLine="708"/>
        <w:rPr>
          <w:rFonts w:ascii="TTKB Dik Temel Abece" w:hAnsi="TTKB Dik Temel Abece"/>
          <w:sz w:val="32"/>
          <w:szCs w:val="32"/>
        </w:rPr>
      </w:pPr>
      <w:r w:rsidRPr="00371C92">
        <w:rPr>
          <w:rFonts w:ascii="TTKB Dik Temel Abece" w:hAnsi="TTKB Dik Temel Abece"/>
          <w:sz w:val="32"/>
          <w:szCs w:val="32"/>
        </w:rPr>
        <w:t xml:space="preserve">Anasınıfı, kreş ya da ev yaşantısından farklı olarak çocuğunuz ders saatleri ile karşılaşacak, gelişim ve öğrenmesini güçlendirecek çalışmalar yapacaktır. Zil ile derse girmek ve çıkmak ona zor gelebilir. </w:t>
      </w:r>
    </w:p>
    <w:p w:rsidR="006C5D78" w:rsidRDefault="006C5D78" w:rsidP="004D0908">
      <w:pPr>
        <w:pStyle w:val="AralkYok"/>
        <w:ind w:firstLine="708"/>
        <w:rPr>
          <w:rFonts w:ascii="TTKB Dik Temel Abece" w:hAnsi="TTKB Dik Temel Abece"/>
          <w:sz w:val="32"/>
          <w:szCs w:val="32"/>
        </w:rPr>
      </w:pPr>
    </w:p>
    <w:p w:rsidR="007044BA" w:rsidRPr="00371C92" w:rsidRDefault="007044BA" w:rsidP="004D0908">
      <w:pPr>
        <w:pStyle w:val="AralkYok"/>
        <w:ind w:firstLine="708"/>
        <w:rPr>
          <w:rFonts w:ascii="TTKB Dik Temel Abece" w:hAnsi="TTKB Dik Temel Abece"/>
          <w:sz w:val="32"/>
          <w:szCs w:val="32"/>
        </w:rPr>
      </w:pPr>
      <w:r w:rsidRPr="00371C92">
        <w:rPr>
          <w:rFonts w:ascii="TTKB Dik Temel Abece" w:hAnsi="TTKB Dik Temel Abece"/>
          <w:sz w:val="32"/>
          <w:szCs w:val="32"/>
        </w:rPr>
        <w:t xml:space="preserve">Onu, okula başlamadan önce bu duruma hazırlamak gerekecektir. Ayrıca çalışma sayfaları da yeni karşılaşacağı bir durum olacaktır. Çalışma sayfalarını eğlenceli hâle getirerek okulu sevdirmek için size de sorumluluk düşmektedir. </w:t>
      </w:r>
    </w:p>
    <w:p w:rsidR="006C5D78" w:rsidRDefault="006C5D78" w:rsidP="004D0908">
      <w:pPr>
        <w:pStyle w:val="AralkYok"/>
        <w:ind w:firstLine="708"/>
        <w:rPr>
          <w:rFonts w:ascii="TTKB Dik Temel Abece" w:hAnsi="TTKB Dik Temel Abece"/>
          <w:sz w:val="32"/>
          <w:szCs w:val="32"/>
        </w:rPr>
      </w:pPr>
    </w:p>
    <w:p w:rsidR="006C5D78" w:rsidRDefault="007044BA" w:rsidP="004D0908">
      <w:pPr>
        <w:pStyle w:val="AralkYok"/>
        <w:ind w:firstLine="708"/>
        <w:rPr>
          <w:rFonts w:ascii="TTKB Dik Temel Abece" w:hAnsi="TTKB Dik Temel Abece"/>
          <w:sz w:val="32"/>
          <w:szCs w:val="32"/>
        </w:rPr>
      </w:pPr>
      <w:r w:rsidRPr="00371C92">
        <w:rPr>
          <w:rFonts w:ascii="TTKB Dik Temel Abece" w:hAnsi="TTKB Dik Temel Abece"/>
          <w:sz w:val="32"/>
          <w:szCs w:val="32"/>
        </w:rPr>
        <w:lastRenderedPageBreak/>
        <w:t xml:space="preserve">Çocuğunuzu anasınıfına giderken, sınıfta oyun oynadıkları için ilkokulu da oyun oynanacak yer olarak algılayıp hayal kırıklığı yaşamaması için ona ilkokulun nasıl bir yer olduğu, ders yapmanın, öğretmenin sözünü kesmeden söz almanın ne anlama geldiği anlatılmalıdır. </w:t>
      </w:r>
    </w:p>
    <w:p w:rsidR="006C5D78" w:rsidRDefault="006C5D78" w:rsidP="004D0908">
      <w:pPr>
        <w:pStyle w:val="AralkYok"/>
        <w:ind w:firstLine="708"/>
        <w:rPr>
          <w:rFonts w:ascii="TTKB Dik Temel Abece" w:hAnsi="TTKB Dik Temel Abece"/>
          <w:sz w:val="32"/>
          <w:szCs w:val="32"/>
        </w:rPr>
      </w:pPr>
    </w:p>
    <w:p w:rsidR="007044BA" w:rsidRPr="00371C92" w:rsidRDefault="007044BA" w:rsidP="004D0908">
      <w:pPr>
        <w:pStyle w:val="AralkYok"/>
        <w:ind w:firstLine="708"/>
        <w:rPr>
          <w:rFonts w:ascii="TTKB Dik Temel Abece" w:hAnsi="TTKB Dik Temel Abece"/>
          <w:sz w:val="32"/>
          <w:szCs w:val="32"/>
        </w:rPr>
      </w:pPr>
      <w:r w:rsidRPr="00371C92">
        <w:rPr>
          <w:rFonts w:ascii="TTKB Dik Temel Abece" w:hAnsi="TTKB Dik Temel Abece"/>
          <w:sz w:val="32"/>
          <w:szCs w:val="32"/>
        </w:rPr>
        <w:t>Ayrıca okula giderken giyeceği üniforma da okul öncesi eğitiminden farklı olabilir. Bu durumda, her gün herkesin benzer kıyafetler giyerek okula gideceği ile ilgili bilgiler vermek çocuğunuzun kendisini iyi hissetmesine yardımcı olacaktır.</w:t>
      </w:r>
    </w:p>
    <w:p w:rsidR="006C5D78" w:rsidRDefault="006C5D78" w:rsidP="004D0908">
      <w:pPr>
        <w:pStyle w:val="AralkYok"/>
        <w:ind w:firstLine="708"/>
        <w:rPr>
          <w:rFonts w:ascii="TTKB Dik Temel Abece" w:hAnsi="TTKB Dik Temel Abece"/>
          <w:sz w:val="32"/>
          <w:szCs w:val="32"/>
        </w:rPr>
      </w:pPr>
    </w:p>
    <w:p w:rsidR="007044BA" w:rsidRDefault="00371C92" w:rsidP="004D0908">
      <w:pPr>
        <w:pStyle w:val="AralkYok"/>
        <w:ind w:firstLine="708"/>
        <w:rPr>
          <w:rFonts w:ascii="TTKB Dik Temel Abece" w:hAnsi="TTKB Dik Temel Abece"/>
          <w:sz w:val="32"/>
          <w:szCs w:val="32"/>
        </w:rPr>
      </w:pPr>
      <w:r w:rsidRPr="00371C92">
        <w:rPr>
          <w:rFonts w:ascii="TTKB Dik Temel Abece" w:hAnsi="TTKB Dik Temel Abece"/>
          <w:sz w:val="32"/>
          <w:szCs w:val="32"/>
        </w:rPr>
        <w:t xml:space="preserve">Bunlara ek olarak, çocuğunuzun okula uyum sağlayabilmesi için çeşitli duygusal ve davranışsal göstergeler de göz önünde bulundurulmalıdır; çocuğun fiziksel, zihinsel, sosyal ve duygusal gelişim düzeyi okula uyum sağlamada göz ardı edilmemelidir. </w:t>
      </w:r>
    </w:p>
    <w:p w:rsidR="006C5D78" w:rsidRDefault="006C5D78" w:rsidP="004D0908">
      <w:pPr>
        <w:pStyle w:val="AralkYok"/>
        <w:ind w:firstLine="708"/>
        <w:rPr>
          <w:rFonts w:ascii="TTKB Dik Temel Abece" w:hAnsi="TTKB Dik Temel Abece"/>
          <w:sz w:val="32"/>
          <w:szCs w:val="32"/>
        </w:rPr>
      </w:pPr>
      <w:r>
        <w:rPr>
          <w:rFonts w:ascii="TTKB Dik Temel Abece" w:hAnsi="TTKB Dik Temel Abece"/>
          <w:noProof/>
          <w:sz w:val="32"/>
          <w:szCs w:val="32"/>
          <w:lang w:eastAsia="tr-TR"/>
        </w:rPr>
        <w:drawing>
          <wp:anchor distT="0" distB="0" distL="114300" distR="114300" simplePos="0" relativeHeight="251661312" behindDoc="0" locked="0" layoutInCell="1" allowOverlap="1">
            <wp:simplePos x="0" y="0"/>
            <wp:positionH relativeFrom="column">
              <wp:posOffset>301625</wp:posOffset>
            </wp:positionH>
            <wp:positionV relativeFrom="paragraph">
              <wp:posOffset>4445</wp:posOffset>
            </wp:positionV>
            <wp:extent cx="2051050" cy="2051050"/>
            <wp:effectExtent l="0" t="0" r="6350" b="635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oticon-1392280_960_72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1050" cy="2051050"/>
                    </a:xfrm>
                    <a:prstGeom prst="rect">
                      <a:avLst/>
                    </a:prstGeom>
                  </pic:spPr>
                </pic:pic>
              </a:graphicData>
            </a:graphic>
          </wp:anchor>
        </w:drawing>
      </w:r>
    </w:p>
    <w:p w:rsidR="006C5D78" w:rsidRDefault="006C5D78" w:rsidP="004D0908">
      <w:pPr>
        <w:pStyle w:val="AralkYok"/>
        <w:ind w:firstLine="708"/>
        <w:rPr>
          <w:rFonts w:ascii="TTKB Dik Temel Abece" w:hAnsi="TTKB Dik Temel Abece"/>
          <w:sz w:val="32"/>
          <w:szCs w:val="32"/>
        </w:rPr>
      </w:pPr>
    </w:p>
    <w:p w:rsidR="006C5D78" w:rsidRDefault="006C5D78" w:rsidP="004D0908">
      <w:pPr>
        <w:pStyle w:val="AralkYok"/>
        <w:ind w:firstLine="708"/>
        <w:rPr>
          <w:rFonts w:ascii="TTKB Dik Temel Abece" w:hAnsi="TTKB Dik Temel Abece"/>
          <w:sz w:val="32"/>
          <w:szCs w:val="32"/>
        </w:rPr>
      </w:pPr>
    </w:p>
    <w:p w:rsidR="006C5D78" w:rsidRDefault="006C5D78" w:rsidP="004D0908">
      <w:pPr>
        <w:pStyle w:val="AralkYok"/>
        <w:ind w:firstLine="708"/>
        <w:rPr>
          <w:rFonts w:ascii="TTKB Dik Temel Abece" w:hAnsi="TTKB Dik Temel Abece"/>
          <w:sz w:val="32"/>
          <w:szCs w:val="32"/>
        </w:rPr>
      </w:pPr>
    </w:p>
    <w:p w:rsidR="006C5D78" w:rsidRDefault="006C5D78" w:rsidP="004D0908">
      <w:pPr>
        <w:pStyle w:val="AralkYok"/>
        <w:ind w:firstLine="708"/>
        <w:rPr>
          <w:rFonts w:ascii="TTKB Dik Temel Abece" w:hAnsi="TTKB Dik Temel Abece"/>
          <w:sz w:val="32"/>
          <w:szCs w:val="32"/>
        </w:rPr>
      </w:pPr>
    </w:p>
    <w:p w:rsidR="006C5D78" w:rsidRDefault="006C5D78" w:rsidP="004D0908">
      <w:pPr>
        <w:pStyle w:val="AralkYok"/>
        <w:ind w:firstLine="708"/>
        <w:rPr>
          <w:rFonts w:ascii="TTKB Dik Temel Abece" w:hAnsi="TTKB Dik Temel Abece"/>
          <w:sz w:val="32"/>
          <w:szCs w:val="32"/>
        </w:rPr>
      </w:pPr>
    </w:p>
    <w:p w:rsidR="006C5D78" w:rsidRDefault="006C5D78" w:rsidP="004D0908">
      <w:pPr>
        <w:pStyle w:val="AralkYok"/>
        <w:ind w:firstLine="708"/>
        <w:rPr>
          <w:rFonts w:ascii="TTKB Dik Temel Abece" w:hAnsi="TTKB Dik Temel Abece"/>
          <w:sz w:val="32"/>
          <w:szCs w:val="32"/>
        </w:rPr>
      </w:pPr>
    </w:p>
    <w:p w:rsidR="006C5D78" w:rsidRDefault="006C5D78" w:rsidP="004D0908">
      <w:pPr>
        <w:pStyle w:val="AralkYok"/>
        <w:ind w:firstLine="708"/>
        <w:rPr>
          <w:rFonts w:ascii="TTKB Dik Temel Abece" w:hAnsi="TTKB Dik Temel Abece"/>
          <w:sz w:val="32"/>
          <w:szCs w:val="32"/>
        </w:rPr>
        <w:sectPr w:rsidR="006C5D78" w:rsidSect="006C5D78">
          <w:type w:val="continuous"/>
          <w:pgSz w:w="11906" w:h="16838"/>
          <w:pgMar w:top="1417" w:right="1417" w:bottom="1417" w:left="1417" w:header="708" w:footer="708" w:gutter="0"/>
          <w:cols w:num="2" w:space="708"/>
          <w:docGrid w:linePitch="360"/>
        </w:sectPr>
      </w:pPr>
    </w:p>
    <w:p w:rsidR="006C5D78" w:rsidRDefault="006C5D78" w:rsidP="006C5D78">
      <w:pPr>
        <w:pStyle w:val="AralkYok"/>
        <w:rPr>
          <w:rFonts w:ascii="TTKB Dik Temel Abece" w:hAnsi="TTKB Dik Temel Abece"/>
          <w:sz w:val="32"/>
          <w:szCs w:val="32"/>
        </w:rPr>
        <w:sectPr w:rsidR="006C5D78" w:rsidSect="006C5D78">
          <w:type w:val="continuous"/>
          <w:pgSz w:w="11906" w:h="16838"/>
          <w:pgMar w:top="1417" w:right="1417" w:bottom="1417" w:left="1417" w:header="708" w:footer="708" w:gutter="0"/>
          <w:cols w:space="708"/>
          <w:docGrid w:linePitch="360"/>
        </w:sectPr>
      </w:pPr>
    </w:p>
    <w:p w:rsidR="006C5D78" w:rsidRDefault="006C5D78" w:rsidP="00371C92">
      <w:pPr>
        <w:pStyle w:val="AralkYok"/>
        <w:rPr>
          <w:rFonts w:ascii="TTKB Dik Temel Abece" w:hAnsi="TTKB Dik Temel Abece"/>
          <w:b/>
          <w:color w:val="00B0F0"/>
          <w:sz w:val="32"/>
          <w:szCs w:val="32"/>
        </w:rPr>
      </w:pPr>
      <w:r>
        <w:rPr>
          <w:rFonts w:ascii="TTKB Dik Temel Abece" w:hAnsi="TTKB Dik Temel Abece"/>
          <w:b/>
          <w:noProof/>
          <w:color w:val="00B0F0"/>
          <w:sz w:val="32"/>
          <w:szCs w:val="32"/>
          <w:lang w:eastAsia="tr-TR"/>
        </w:rPr>
        <w:lastRenderedPageBreak/>
        <w:drawing>
          <wp:anchor distT="0" distB="0" distL="114300" distR="114300" simplePos="0" relativeHeight="251662336" behindDoc="0" locked="0" layoutInCell="1" allowOverlap="1">
            <wp:simplePos x="0" y="0"/>
            <wp:positionH relativeFrom="column">
              <wp:posOffset>-169545</wp:posOffset>
            </wp:positionH>
            <wp:positionV relativeFrom="paragraph">
              <wp:posOffset>205105</wp:posOffset>
            </wp:positionV>
            <wp:extent cx="2755900" cy="1771650"/>
            <wp:effectExtent l="0" t="0" r="6350"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ucuk_ogrenci_mutsuz_shutter-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55900" cy="1771650"/>
                    </a:xfrm>
                    <a:prstGeom prst="rect">
                      <a:avLst/>
                    </a:prstGeom>
                  </pic:spPr>
                </pic:pic>
              </a:graphicData>
            </a:graphic>
          </wp:anchor>
        </w:drawing>
      </w:r>
    </w:p>
    <w:p w:rsidR="006C5D78" w:rsidRDefault="006C5D78" w:rsidP="00371C92">
      <w:pPr>
        <w:pStyle w:val="AralkYok"/>
        <w:rPr>
          <w:rFonts w:ascii="TTKB Dik Temel Abece" w:hAnsi="TTKB Dik Temel Abece"/>
          <w:b/>
          <w:color w:val="00B0F0"/>
          <w:sz w:val="32"/>
          <w:szCs w:val="32"/>
        </w:rPr>
      </w:pPr>
    </w:p>
    <w:p w:rsidR="006C5D78" w:rsidRDefault="006C5D78" w:rsidP="00371C92">
      <w:pPr>
        <w:pStyle w:val="AralkYok"/>
        <w:rPr>
          <w:rFonts w:ascii="TTKB Dik Temel Abece" w:hAnsi="TTKB Dik Temel Abece"/>
          <w:b/>
          <w:color w:val="00B0F0"/>
          <w:sz w:val="32"/>
          <w:szCs w:val="32"/>
        </w:rPr>
      </w:pPr>
    </w:p>
    <w:p w:rsidR="006C5D78" w:rsidRDefault="006C5D78" w:rsidP="00371C92">
      <w:pPr>
        <w:pStyle w:val="AralkYok"/>
        <w:rPr>
          <w:rFonts w:ascii="TTKB Dik Temel Abece" w:hAnsi="TTKB Dik Temel Abece"/>
          <w:b/>
          <w:color w:val="00B0F0"/>
          <w:sz w:val="32"/>
          <w:szCs w:val="32"/>
        </w:rPr>
      </w:pPr>
    </w:p>
    <w:p w:rsidR="006C5D78" w:rsidRDefault="006C5D78" w:rsidP="00371C92">
      <w:pPr>
        <w:pStyle w:val="AralkYok"/>
        <w:rPr>
          <w:rFonts w:ascii="TTKB Dik Temel Abece" w:hAnsi="TTKB Dik Temel Abece"/>
          <w:b/>
          <w:color w:val="00B0F0"/>
          <w:sz w:val="32"/>
          <w:szCs w:val="32"/>
        </w:rPr>
      </w:pPr>
    </w:p>
    <w:p w:rsidR="006C5D78" w:rsidRDefault="006C5D78" w:rsidP="00371C92">
      <w:pPr>
        <w:pStyle w:val="AralkYok"/>
        <w:rPr>
          <w:rFonts w:ascii="TTKB Dik Temel Abece" w:hAnsi="TTKB Dik Temel Abece"/>
          <w:b/>
          <w:color w:val="00B0F0"/>
          <w:sz w:val="32"/>
          <w:szCs w:val="32"/>
        </w:rPr>
      </w:pPr>
    </w:p>
    <w:p w:rsidR="006C5D78" w:rsidRDefault="006C5D78" w:rsidP="00371C92">
      <w:pPr>
        <w:pStyle w:val="AralkYok"/>
        <w:rPr>
          <w:rFonts w:ascii="TTKB Dik Temel Abece" w:hAnsi="TTKB Dik Temel Abece"/>
          <w:b/>
          <w:color w:val="00B0F0"/>
          <w:sz w:val="32"/>
          <w:szCs w:val="32"/>
        </w:rPr>
      </w:pPr>
    </w:p>
    <w:p w:rsidR="006C5D78" w:rsidRDefault="006C5D78" w:rsidP="00371C92">
      <w:pPr>
        <w:pStyle w:val="AralkYok"/>
        <w:rPr>
          <w:rFonts w:ascii="TTKB Dik Temel Abece" w:hAnsi="TTKB Dik Temel Abece"/>
          <w:b/>
          <w:color w:val="00B0F0"/>
          <w:sz w:val="32"/>
          <w:szCs w:val="32"/>
        </w:rPr>
      </w:pPr>
    </w:p>
    <w:p w:rsidR="006C5D78" w:rsidRDefault="006C5D78" w:rsidP="00371C92">
      <w:pPr>
        <w:pStyle w:val="AralkYok"/>
        <w:rPr>
          <w:rFonts w:ascii="TTKB Dik Temel Abece" w:hAnsi="TTKB Dik Temel Abece"/>
          <w:b/>
          <w:color w:val="00B0F0"/>
          <w:sz w:val="32"/>
          <w:szCs w:val="32"/>
        </w:rPr>
      </w:pPr>
    </w:p>
    <w:p w:rsidR="007044BA" w:rsidRPr="0081759D" w:rsidRDefault="007044BA" w:rsidP="00371C92">
      <w:pPr>
        <w:pStyle w:val="AralkYok"/>
        <w:rPr>
          <w:rFonts w:ascii="TTKB Dik Temel Abece" w:hAnsi="TTKB Dik Temel Abece"/>
          <w:b/>
          <w:color w:val="00B0F0"/>
          <w:sz w:val="32"/>
          <w:szCs w:val="32"/>
        </w:rPr>
      </w:pPr>
      <w:r w:rsidRPr="0081759D">
        <w:rPr>
          <w:rFonts w:ascii="TTKB Dik Temel Abece" w:hAnsi="TTKB Dik Temel Abece"/>
          <w:b/>
          <w:color w:val="00B0F0"/>
          <w:sz w:val="32"/>
          <w:szCs w:val="32"/>
        </w:rPr>
        <w:t>OKULA ALIŞMA SÜRECİNİ GÜÇLEŞTİREN DURUMLAR</w:t>
      </w:r>
    </w:p>
    <w:p w:rsidR="004D0908" w:rsidRPr="00371C92" w:rsidRDefault="004D0908" w:rsidP="00371C92">
      <w:pPr>
        <w:pStyle w:val="AralkYok"/>
        <w:rPr>
          <w:rFonts w:ascii="TTKB Dik Temel Abece" w:hAnsi="TTKB Dik Temel Abece"/>
          <w:sz w:val="32"/>
          <w:szCs w:val="32"/>
        </w:rPr>
      </w:pPr>
    </w:p>
    <w:p w:rsidR="009804CB" w:rsidRDefault="007044BA" w:rsidP="004D0908">
      <w:pPr>
        <w:pStyle w:val="AralkYok"/>
        <w:ind w:firstLine="708"/>
        <w:rPr>
          <w:rFonts w:ascii="TTKB Dik Temel Abece" w:hAnsi="TTKB Dik Temel Abece"/>
          <w:sz w:val="32"/>
          <w:szCs w:val="32"/>
        </w:rPr>
      </w:pPr>
      <w:r w:rsidRPr="00371C92">
        <w:rPr>
          <w:rFonts w:ascii="TTKB Dik Temel Abece" w:hAnsi="TTKB Dik Temel Abece"/>
          <w:sz w:val="32"/>
          <w:szCs w:val="32"/>
        </w:rPr>
        <w:t xml:space="preserve">Çocuğunuz yeni bir başlangıç yaparken, sizlerin davranış ve tutumları da çocuğunuzun okul yaşantısı üzerinde belirleyici olacaktır. </w:t>
      </w:r>
    </w:p>
    <w:p w:rsidR="009804CB" w:rsidRDefault="009804CB" w:rsidP="004D0908">
      <w:pPr>
        <w:pStyle w:val="AralkYok"/>
        <w:ind w:firstLine="708"/>
        <w:rPr>
          <w:rFonts w:ascii="TTKB Dik Temel Abece" w:hAnsi="TTKB Dik Temel Abece"/>
          <w:sz w:val="32"/>
          <w:szCs w:val="32"/>
        </w:rPr>
      </w:pPr>
    </w:p>
    <w:p w:rsidR="009804CB" w:rsidRDefault="007044BA" w:rsidP="004D0908">
      <w:pPr>
        <w:pStyle w:val="AralkYok"/>
        <w:ind w:firstLine="708"/>
        <w:rPr>
          <w:rFonts w:ascii="TTKB Dik Temel Abece" w:hAnsi="TTKB Dik Temel Abece"/>
          <w:sz w:val="32"/>
          <w:szCs w:val="32"/>
        </w:rPr>
      </w:pPr>
      <w:r w:rsidRPr="00371C92">
        <w:rPr>
          <w:rFonts w:ascii="TTKB Dik Temel Abece" w:hAnsi="TTKB Dik Temel Abece"/>
          <w:sz w:val="32"/>
          <w:szCs w:val="32"/>
        </w:rPr>
        <w:t xml:space="preserve">Bu dönemde ailelerin sıklıkla yaptığı ve çocuğun okula alışma sürecini olumsuz şekilde etkileyebilen bazı örnek durumlar aşağıda verilmiştir. </w:t>
      </w:r>
    </w:p>
    <w:p w:rsidR="009804CB" w:rsidRDefault="009804CB" w:rsidP="004D0908">
      <w:pPr>
        <w:pStyle w:val="AralkYok"/>
        <w:ind w:firstLine="708"/>
        <w:rPr>
          <w:rFonts w:ascii="TTKB Dik Temel Abece" w:hAnsi="TTKB Dik Temel Abece"/>
          <w:sz w:val="32"/>
          <w:szCs w:val="32"/>
        </w:rPr>
      </w:pPr>
    </w:p>
    <w:p w:rsidR="007044BA" w:rsidRPr="00371C92" w:rsidRDefault="007044BA" w:rsidP="004D0908">
      <w:pPr>
        <w:pStyle w:val="AralkYok"/>
        <w:ind w:firstLine="708"/>
        <w:rPr>
          <w:rFonts w:ascii="TTKB Dik Temel Abece" w:hAnsi="TTKB Dik Temel Abece"/>
          <w:sz w:val="32"/>
          <w:szCs w:val="32"/>
        </w:rPr>
      </w:pPr>
      <w:r w:rsidRPr="00371C92">
        <w:rPr>
          <w:rFonts w:ascii="TTKB Dik Temel Abece" w:hAnsi="TTKB Dik Temel Abece"/>
          <w:sz w:val="32"/>
          <w:szCs w:val="32"/>
        </w:rPr>
        <w:t xml:space="preserve">Sizlerin bu davranışlardan kaçınmanız çocuğunuzun okula geçiş sürecinde önem taşımaktadır. </w:t>
      </w:r>
    </w:p>
    <w:p w:rsidR="007044BA" w:rsidRPr="00371C92" w:rsidRDefault="007044BA" w:rsidP="00371C92">
      <w:pPr>
        <w:pStyle w:val="AralkYok"/>
        <w:rPr>
          <w:rFonts w:ascii="TTKB Dik Temel Abece" w:hAnsi="TTKB Dik Temel Abece"/>
          <w:sz w:val="32"/>
          <w:szCs w:val="32"/>
        </w:rPr>
      </w:pP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Velinin çocuk ile birlikte sınıfa girmesi, </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Çocuğun ayrılmakta zorlandığı bir yetişkin tarafından okula getirilmesi, </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Okulda vedalaşma sürecinin çok uzun veya çok kısa tutulması, </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lastRenderedPageBreak/>
        <w:t>●</w:t>
      </w:r>
      <w:r w:rsidRPr="00371C92">
        <w:rPr>
          <w:rFonts w:ascii="TTKB Dik Temel Abece" w:hAnsi="TTKB Dik Temel Abece"/>
          <w:sz w:val="32"/>
          <w:szCs w:val="32"/>
        </w:rPr>
        <w:t xml:space="preserve"> Çocuğu okula bırakan aile üyesinin çocuktan bir türlü ayrılmak istememesi, </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Çocuğun öğretmen ve okul ile korkutulması, </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İlkokulun okul öncesi eğitim kurumu ile kıyaslanması ve farkların çocuğa olumsuz bir şekilde aktarılması, </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Ev ve okul ortamının kıyaslanması, </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Çocuğun okula alışması ile ilgili kaygıların aile tarafından çok fazla dile getirilmesi, </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Aile bireylerinin çocuk okuldayken geçirecekleri zamanla ilgili planları çocuğun yanında yapması, </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Velinin çocuğa okulda “Sıkıldın mı? Korktun mu?” gibi olumsuz ifadeler kullanarak sorular sorması, </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Velinin okul ve öğretmenle ilgili olumsuz duygu ve düşüncelerini çocuğun yanında dile getirmesi, </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Aile bireylerinin çocuğun okula gitmesi ile ilgili tutarsız davranması (örneğin; çocuk o</w:t>
      </w:r>
      <w:r w:rsidR="009804CB">
        <w:rPr>
          <w:rFonts w:ascii="TTKB Dik Temel Abece" w:hAnsi="TTKB Dik Temel Abece"/>
          <w:sz w:val="32"/>
          <w:szCs w:val="32"/>
        </w:rPr>
        <w:t xml:space="preserve">kula gitmek istemediğinde bazen </w:t>
      </w:r>
      <w:r w:rsidRPr="00371C92">
        <w:rPr>
          <w:rFonts w:ascii="TTKB Dik Temel Abece" w:hAnsi="TTKB Dik Temel Abece"/>
          <w:sz w:val="32"/>
          <w:szCs w:val="32"/>
        </w:rPr>
        <w:t xml:space="preserve">gitmesi için zorlaması bazen evde kalmasına izin vermesi). </w:t>
      </w:r>
    </w:p>
    <w:p w:rsidR="009804CB" w:rsidRPr="00371C92" w:rsidRDefault="009804CB" w:rsidP="009804CB">
      <w:pPr>
        <w:pStyle w:val="AralkYok"/>
        <w:rPr>
          <w:rFonts w:ascii="TTKB Dik Temel Abece" w:hAnsi="TTKB Dik Temel Abece"/>
          <w:sz w:val="32"/>
          <w:szCs w:val="32"/>
        </w:rPr>
      </w:pPr>
      <w:r w:rsidRPr="00371C92">
        <w:rPr>
          <w:rFonts w:ascii="Times New Roman" w:hAnsi="Times New Roman" w:cs="Times New Roman"/>
          <w:sz w:val="32"/>
          <w:szCs w:val="32"/>
        </w:rPr>
        <w:t>●</w:t>
      </w:r>
      <w:r>
        <w:rPr>
          <w:rFonts w:ascii="TTKB Dik Temel Abece" w:hAnsi="TTKB Dik Temel Abece"/>
          <w:sz w:val="32"/>
          <w:szCs w:val="32"/>
        </w:rPr>
        <w:t>Evde günlük rutinleri olmaması, aile içi tutarsızlık ve iletişim problemleri.</w:t>
      </w:r>
    </w:p>
    <w:p w:rsidR="004D0908" w:rsidRDefault="004D0908" w:rsidP="00371C92">
      <w:pPr>
        <w:pStyle w:val="AralkYok"/>
        <w:rPr>
          <w:rFonts w:ascii="TTKB Dik Temel Abece" w:hAnsi="TTKB Dik Temel Abece"/>
          <w:sz w:val="32"/>
          <w:szCs w:val="32"/>
        </w:rPr>
      </w:pPr>
    </w:p>
    <w:p w:rsidR="009804CB" w:rsidRDefault="009804CB" w:rsidP="00371C92">
      <w:pPr>
        <w:pStyle w:val="AralkYok"/>
        <w:rPr>
          <w:rFonts w:ascii="TTKB Dik Temel Abece" w:hAnsi="TTKB Dik Temel Abece"/>
          <w:sz w:val="32"/>
          <w:szCs w:val="32"/>
        </w:rPr>
        <w:sectPr w:rsidR="009804CB" w:rsidSect="006C5D78">
          <w:type w:val="continuous"/>
          <w:pgSz w:w="11906" w:h="16838"/>
          <w:pgMar w:top="1417" w:right="1417" w:bottom="1417" w:left="1417" w:header="708" w:footer="708" w:gutter="0"/>
          <w:cols w:num="2" w:space="708"/>
          <w:docGrid w:linePitch="360"/>
        </w:sectPr>
      </w:pPr>
    </w:p>
    <w:p w:rsidR="009804CB" w:rsidRDefault="009804CB" w:rsidP="00371C92">
      <w:pPr>
        <w:pStyle w:val="AralkYok"/>
        <w:rPr>
          <w:rFonts w:ascii="TTKB Dik Temel Abece" w:hAnsi="TTKB Dik Temel Abece"/>
          <w:sz w:val="32"/>
          <w:szCs w:val="32"/>
        </w:rPr>
        <w:sectPr w:rsidR="009804CB" w:rsidSect="009804CB">
          <w:type w:val="continuous"/>
          <w:pgSz w:w="11906" w:h="16838"/>
          <w:pgMar w:top="1417" w:right="1417" w:bottom="1417" w:left="1417" w:header="708" w:footer="708" w:gutter="0"/>
          <w:cols w:space="708"/>
          <w:docGrid w:linePitch="360"/>
        </w:sectPr>
      </w:pPr>
    </w:p>
    <w:p w:rsidR="009804CB" w:rsidRDefault="009804CB" w:rsidP="00371C92">
      <w:pPr>
        <w:pStyle w:val="AralkYok"/>
        <w:rPr>
          <w:rFonts w:ascii="TTKB Dik Temel Abece" w:hAnsi="TTKB Dik Temel Abece"/>
          <w:color w:val="00B0F0"/>
          <w:sz w:val="32"/>
          <w:szCs w:val="32"/>
        </w:rPr>
      </w:pPr>
      <w:r>
        <w:rPr>
          <w:rFonts w:ascii="TTKB Dik Temel Abece" w:hAnsi="TTKB Dik Temel Abece"/>
          <w:noProof/>
          <w:color w:val="00B0F0"/>
          <w:sz w:val="32"/>
          <w:szCs w:val="32"/>
          <w:lang w:eastAsia="tr-TR"/>
        </w:rPr>
        <w:lastRenderedPageBreak/>
        <w:drawing>
          <wp:anchor distT="0" distB="0" distL="114300" distR="114300" simplePos="0" relativeHeight="251663360" behindDoc="0" locked="0" layoutInCell="1" allowOverlap="1">
            <wp:simplePos x="0" y="0"/>
            <wp:positionH relativeFrom="column">
              <wp:posOffset>141605</wp:posOffset>
            </wp:positionH>
            <wp:positionV relativeFrom="paragraph">
              <wp:posOffset>-518795</wp:posOffset>
            </wp:positionV>
            <wp:extent cx="1778000" cy="1778000"/>
            <wp:effectExtent l="0" t="0" r="0" b="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lle-agzini-kapatan-emoji.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78000" cy="1778000"/>
                    </a:xfrm>
                    <a:prstGeom prst="rect">
                      <a:avLst/>
                    </a:prstGeom>
                  </pic:spPr>
                </pic:pic>
              </a:graphicData>
            </a:graphic>
          </wp:anchor>
        </w:drawing>
      </w:r>
    </w:p>
    <w:p w:rsidR="009804CB" w:rsidRDefault="009804CB" w:rsidP="00371C92">
      <w:pPr>
        <w:pStyle w:val="AralkYok"/>
        <w:rPr>
          <w:rFonts w:ascii="TTKB Dik Temel Abece" w:hAnsi="TTKB Dik Temel Abece"/>
          <w:color w:val="00B0F0"/>
          <w:sz w:val="32"/>
          <w:szCs w:val="32"/>
        </w:rPr>
      </w:pPr>
    </w:p>
    <w:p w:rsidR="009804CB" w:rsidRDefault="009804CB" w:rsidP="00371C92">
      <w:pPr>
        <w:pStyle w:val="AralkYok"/>
        <w:rPr>
          <w:rFonts w:ascii="TTKB Dik Temel Abece" w:hAnsi="TTKB Dik Temel Abece"/>
          <w:color w:val="00B0F0"/>
          <w:sz w:val="32"/>
          <w:szCs w:val="32"/>
        </w:rPr>
      </w:pPr>
    </w:p>
    <w:p w:rsidR="009804CB" w:rsidRDefault="009804CB" w:rsidP="00371C92">
      <w:pPr>
        <w:pStyle w:val="AralkYok"/>
        <w:rPr>
          <w:rFonts w:ascii="TTKB Dik Temel Abece" w:hAnsi="TTKB Dik Temel Abece"/>
          <w:color w:val="00B0F0"/>
          <w:sz w:val="32"/>
          <w:szCs w:val="32"/>
        </w:rPr>
      </w:pPr>
    </w:p>
    <w:p w:rsidR="009804CB" w:rsidRDefault="009804CB" w:rsidP="00371C92">
      <w:pPr>
        <w:pStyle w:val="AralkYok"/>
        <w:rPr>
          <w:rFonts w:ascii="TTKB Dik Temel Abece" w:hAnsi="TTKB Dik Temel Abece"/>
          <w:color w:val="00B0F0"/>
          <w:sz w:val="32"/>
          <w:szCs w:val="32"/>
        </w:rPr>
      </w:pPr>
    </w:p>
    <w:p w:rsidR="007044BA" w:rsidRPr="009804CB" w:rsidRDefault="007044BA" w:rsidP="00371C92">
      <w:pPr>
        <w:pStyle w:val="AralkYok"/>
        <w:rPr>
          <w:rFonts w:ascii="TTKB Dik Temel Abece" w:hAnsi="TTKB Dik Temel Abece"/>
          <w:color w:val="00B0F0"/>
          <w:sz w:val="32"/>
          <w:szCs w:val="32"/>
        </w:rPr>
      </w:pPr>
      <w:r w:rsidRPr="009804CB">
        <w:rPr>
          <w:rFonts w:ascii="TTKB Dik Temel Abece" w:hAnsi="TTKB Dik Temel Abece"/>
          <w:color w:val="00B0F0"/>
          <w:sz w:val="32"/>
          <w:szCs w:val="32"/>
        </w:rPr>
        <w:t>OKULA UYUM SÜRECİNDE AŞAĞIDAKİ İFADELERİ KULLANMAKTAN KAÇININ</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Eğer ağlarsan giderim. </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Sen artık büyüdün, bebekler ağlar. </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Ağlarsan akşama gelip seni almam. </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Böyle davranırsan bu okulda kimse seni sevmez. </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Galiba sen okula alışamayacaksın. Acaba bugün başlamasa mı? </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Okula gitmek zorundasın, gitmezsen okumayı öğrenemezsin.</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Ağlayacak ne var, bak kimse senin gibi ağlamıyor. </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Sen çok akıllı bir çocuksun, neden ağlıyorsun? </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Hiç arkadaşların ağlıyor mu? Çok ayıp arkadaşların seni görmesin. </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Ağlamadan sınıfına gidersen istediğin bir şeyi sana alacağım. </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Bugün sınıfında kal; söz yarın seni okula getirmeyeceğim. </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Öğretmenini sevmedin mi neden okula gitmek istemiyorsun? </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Arkada</w:t>
      </w:r>
      <w:r w:rsidRPr="00371C92">
        <w:rPr>
          <w:rFonts w:ascii="TTKB Dik Temel Abece" w:hAnsi="TTKB Dik Temel Abece" w:cs="TTKB Dik Temel Abece"/>
          <w:sz w:val="32"/>
          <w:szCs w:val="32"/>
        </w:rPr>
        <w:t>ş</w:t>
      </w:r>
      <w:r w:rsidRPr="00371C92">
        <w:rPr>
          <w:rFonts w:ascii="TTKB Dik Temel Abece" w:hAnsi="TTKB Dik Temel Abece"/>
          <w:sz w:val="32"/>
          <w:szCs w:val="32"/>
        </w:rPr>
        <w:t>lar</w:t>
      </w:r>
      <w:r w:rsidRPr="00371C92">
        <w:rPr>
          <w:rFonts w:ascii="TTKB Dik Temel Abece" w:hAnsi="TTKB Dik Temel Abece" w:cs="TTKB Dik Temel Abece"/>
          <w:sz w:val="32"/>
          <w:szCs w:val="32"/>
        </w:rPr>
        <w:t>ı</w:t>
      </w:r>
      <w:r w:rsidRPr="00371C92">
        <w:rPr>
          <w:rFonts w:ascii="TTKB Dik Temel Abece" w:hAnsi="TTKB Dik Temel Abece"/>
          <w:sz w:val="32"/>
          <w:szCs w:val="32"/>
        </w:rPr>
        <w:t>nla anla</w:t>
      </w:r>
      <w:r w:rsidRPr="00371C92">
        <w:rPr>
          <w:rFonts w:ascii="TTKB Dik Temel Abece" w:hAnsi="TTKB Dik Temel Abece" w:cs="TTKB Dik Temel Abece"/>
          <w:sz w:val="32"/>
          <w:szCs w:val="32"/>
        </w:rPr>
        <w:t>ş</w:t>
      </w:r>
      <w:r w:rsidRPr="00371C92">
        <w:rPr>
          <w:rFonts w:ascii="TTKB Dik Temel Abece" w:hAnsi="TTKB Dik Temel Abece"/>
          <w:sz w:val="32"/>
          <w:szCs w:val="32"/>
        </w:rPr>
        <w:t>amad</w:t>
      </w:r>
      <w:r w:rsidRPr="00371C92">
        <w:rPr>
          <w:rFonts w:ascii="TTKB Dik Temel Abece" w:hAnsi="TTKB Dik Temel Abece" w:cs="TTKB Dik Temel Abece"/>
          <w:sz w:val="32"/>
          <w:szCs w:val="32"/>
        </w:rPr>
        <w:t>ı</w:t>
      </w:r>
      <w:r w:rsidRPr="00371C92">
        <w:rPr>
          <w:rFonts w:ascii="TTKB Dik Temel Abece" w:hAnsi="TTKB Dik Temel Abece"/>
          <w:sz w:val="32"/>
          <w:szCs w:val="32"/>
        </w:rPr>
        <w:t>n m</w:t>
      </w:r>
      <w:r w:rsidRPr="00371C92">
        <w:rPr>
          <w:rFonts w:ascii="TTKB Dik Temel Abece" w:hAnsi="TTKB Dik Temel Abece" w:cs="TTKB Dik Temel Abece"/>
          <w:sz w:val="32"/>
          <w:szCs w:val="32"/>
        </w:rPr>
        <w:t>ı</w:t>
      </w:r>
      <w:r w:rsidRPr="00371C92">
        <w:rPr>
          <w:rFonts w:ascii="TTKB Dik Temel Abece" w:hAnsi="TTKB Dik Temel Abece"/>
          <w:sz w:val="32"/>
          <w:szCs w:val="32"/>
        </w:rPr>
        <w:t>, seni d</w:t>
      </w:r>
      <w:r w:rsidRPr="00371C92">
        <w:rPr>
          <w:rFonts w:ascii="TTKB Dik Temel Abece" w:hAnsi="TTKB Dik Temel Abece" w:cs="TTKB Dik Temel Abece"/>
          <w:sz w:val="32"/>
          <w:szCs w:val="32"/>
        </w:rPr>
        <w:t>ış</w:t>
      </w:r>
      <w:r w:rsidRPr="00371C92">
        <w:rPr>
          <w:rFonts w:ascii="TTKB Dik Temel Abece" w:hAnsi="TTKB Dik Temel Abece"/>
          <w:sz w:val="32"/>
          <w:szCs w:val="32"/>
        </w:rPr>
        <w:t>ladılar mı?</w:t>
      </w:r>
    </w:p>
    <w:p w:rsidR="007044BA" w:rsidRPr="009804CB" w:rsidRDefault="007044BA" w:rsidP="00371C92">
      <w:pPr>
        <w:pStyle w:val="AralkYok"/>
        <w:rPr>
          <w:rFonts w:ascii="TTKB Dik Temel Abece" w:hAnsi="TTKB Dik Temel Abece"/>
          <w:color w:val="00B0F0"/>
          <w:sz w:val="32"/>
          <w:szCs w:val="32"/>
        </w:rPr>
      </w:pPr>
      <w:r w:rsidRPr="009804CB">
        <w:rPr>
          <w:rFonts w:ascii="TTKB Dik Temel Abece" w:hAnsi="TTKB Dik Temel Abece"/>
          <w:color w:val="00B0F0"/>
          <w:sz w:val="32"/>
          <w:szCs w:val="32"/>
        </w:rPr>
        <w:lastRenderedPageBreak/>
        <w:t xml:space="preserve">OKULA UYUM SÜRECİNDE YAŞANAN SORUNLARLA </w:t>
      </w:r>
    </w:p>
    <w:p w:rsidR="007044BA" w:rsidRPr="009804CB" w:rsidRDefault="007044BA" w:rsidP="00371C92">
      <w:pPr>
        <w:pStyle w:val="AralkYok"/>
        <w:rPr>
          <w:rFonts w:ascii="TTKB Dik Temel Abece" w:hAnsi="TTKB Dik Temel Abece"/>
          <w:color w:val="00B0F0"/>
          <w:sz w:val="32"/>
          <w:szCs w:val="32"/>
        </w:rPr>
      </w:pPr>
      <w:r w:rsidRPr="009804CB">
        <w:rPr>
          <w:rFonts w:ascii="TTKB Dik Temel Abece" w:hAnsi="TTKB Dik Temel Abece"/>
          <w:color w:val="00B0F0"/>
          <w:sz w:val="32"/>
          <w:szCs w:val="32"/>
        </w:rPr>
        <w:t>NASIL BAŞA ÇIKABİLİRİM?</w:t>
      </w:r>
    </w:p>
    <w:p w:rsidR="007044BA" w:rsidRPr="00371C92" w:rsidRDefault="007044BA" w:rsidP="004D0908">
      <w:pPr>
        <w:pStyle w:val="AralkYok"/>
        <w:ind w:firstLine="708"/>
        <w:rPr>
          <w:rFonts w:ascii="TTKB Dik Temel Abece" w:hAnsi="TTKB Dik Temel Abece"/>
          <w:sz w:val="32"/>
          <w:szCs w:val="32"/>
        </w:rPr>
      </w:pPr>
      <w:r w:rsidRPr="00371C92">
        <w:rPr>
          <w:rFonts w:ascii="TTKB Dik Temel Abece" w:hAnsi="TTKB Dik Temel Abece"/>
          <w:sz w:val="32"/>
          <w:szCs w:val="32"/>
        </w:rPr>
        <w:t>Okula başlama; hem çocuklar hem de aileleri için heyecanlı bir süreçtir. Bu bölümde, okula başlayacak olan çocukların ve ailelerinin yaşayabileceği bazı problem durumlarına ve bu durumlarda ailelerin neler yapabileceğine dair basit ve uygulanabilir önerilere yer verilecektir.</w:t>
      </w:r>
    </w:p>
    <w:p w:rsidR="007044BA" w:rsidRPr="00371C92" w:rsidRDefault="007044BA" w:rsidP="004D0908">
      <w:pPr>
        <w:pStyle w:val="AralkYok"/>
        <w:ind w:firstLine="708"/>
        <w:rPr>
          <w:rFonts w:ascii="TTKB Dik Temel Abece" w:hAnsi="TTKB Dik Temel Abece"/>
          <w:sz w:val="32"/>
          <w:szCs w:val="32"/>
        </w:rPr>
      </w:pPr>
      <w:r w:rsidRPr="00371C92">
        <w:rPr>
          <w:rFonts w:ascii="TTKB Dik Temel Abece" w:hAnsi="TTKB Dik Temel Abece"/>
          <w:sz w:val="32"/>
          <w:szCs w:val="32"/>
        </w:rPr>
        <w:t>Her çocuk aynı istek ve heyecanla okula başlamaz. Bunun altında yatan nedenler çocuktan çocuğa farklılık gösterir. Çocuğunuzun bireysel özelliklerinin farkına vararak, sorunun nedenlerini anlamaya çalışmanız, problemin ortadan kaldırılması için size yol gösterecektir.</w:t>
      </w:r>
    </w:p>
    <w:p w:rsidR="009804CB" w:rsidRDefault="007044BA" w:rsidP="004D0908">
      <w:pPr>
        <w:pStyle w:val="AralkYok"/>
        <w:ind w:firstLine="708"/>
        <w:rPr>
          <w:rFonts w:ascii="TTKB Dik Temel Abece" w:hAnsi="TTKB Dik Temel Abece"/>
          <w:sz w:val="32"/>
          <w:szCs w:val="32"/>
        </w:rPr>
        <w:sectPr w:rsidR="009804CB" w:rsidSect="009804CB">
          <w:type w:val="continuous"/>
          <w:pgSz w:w="11906" w:h="16838"/>
          <w:pgMar w:top="1417" w:right="1417" w:bottom="1417" w:left="1417" w:header="708" w:footer="708" w:gutter="0"/>
          <w:cols w:num="2" w:space="708"/>
          <w:docGrid w:linePitch="360"/>
        </w:sectPr>
      </w:pPr>
      <w:r w:rsidRPr="00371C92">
        <w:rPr>
          <w:rFonts w:ascii="TTKB Dik Temel Abece" w:hAnsi="TTKB Dik Temel Abece"/>
          <w:sz w:val="32"/>
          <w:szCs w:val="32"/>
        </w:rPr>
        <w:t xml:space="preserve">Okula yeni başlayacak olan çocuklar kuvvetli bir endişe sebebiyle okula gitmekte isteksiz görünebilir ya da okula gitmeyi reddedebilir. Okul korkusu yaşayan çocuklar okula isteksizliklerini tipik bir şekilde çeşitli bedensel şikâyetlerle ifade eder ve evde kalmak için ailelerini ikna etmeye çalışırlar. Sabahları daha sık görülen karın ve baş ağrıları, mide bulantıları gibi </w:t>
      </w:r>
    </w:p>
    <w:p w:rsidR="009804CB" w:rsidRDefault="007044BA" w:rsidP="009804CB">
      <w:pPr>
        <w:pStyle w:val="AralkYok"/>
        <w:rPr>
          <w:rFonts w:ascii="TTKB Dik Temel Abece" w:hAnsi="TTKB Dik Temel Abece"/>
          <w:sz w:val="32"/>
          <w:szCs w:val="32"/>
        </w:rPr>
        <w:sectPr w:rsidR="009804CB" w:rsidSect="009804CB">
          <w:type w:val="continuous"/>
          <w:pgSz w:w="11906" w:h="16838"/>
          <w:pgMar w:top="1417" w:right="1417" w:bottom="1417" w:left="1417" w:header="708" w:footer="708" w:gutter="0"/>
          <w:cols w:num="2" w:space="708"/>
          <w:docGrid w:linePitch="360"/>
        </w:sectPr>
      </w:pPr>
      <w:r w:rsidRPr="00371C92">
        <w:rPr>
          <w:rFonts w:ascii="TTKB Dik Temel Abece" w:hAnsi="TTKB Dik Temel Abece"/>
          <w:sz w:val="32"/>
          <w:szCs w:val="32"/>
        </w:rPr>
        <w:lastRenderedPageBreak/>
        <w:t>şikâyetler; okula gitmemele</w:t>
      </w:r>
      <w:r w:rsidR="009804CB">
        <w:rPr>
          <w:rFonts w:ascii="TTKB Dik Temel Abece" w:hAnsi="TTKB Dik Temel Abece"/>
          <w:sz w:val="32"/>
          <w:szCs w:val="32"/>
        </w:rPr>
        <w:t>rine karar verildiğinde, azalma</w:t>
      </w:r>
    </w:p>
    <w:p w:rsidR="004D0908" w:rsidRDefault="007044BA" w:rsidP="009804CB">
      <w:pPr>
        <w:pStyle w:val="AralkYok"/>
        <w:rPr>
          <w:rFonts w:ascii="TTKB Dik Temel Abece" w:hAnsi="TTKB Dik Temel Abece"/>
          <w:sz w:val="32"/>
          <w:szCs w:val="32"/>
        </w:rPr>
      </w:pPr>
      <w:r w:rsidRPr="00371C92">
        <w:rPr>
          <w:rFonts w:ascii="TTKB Dik Temel Abece" w:hAnsi="TTKB Dik Temel Abece"/>
          <w:sz w:val="32"/>
          <w:szCs w:val="32"/>
        </w:rPr>
        <w:t xml:space="preserve">gösterir ya da ortadan kaybolur. Üstüne gidildikçe ağlarlar ve gerginlikleri artar. </w:t>
      </w:r>
    </w:p>
    <w:p w:rsidR="007044BA" w:rsidRPr="00371C92" w:rsidRDefault="007044BA" w:rsidP="004D0908">
      <w:pPr>
        <w:pStyle w:val="AralkYok"/>
        <w:ind w:firstLine="708"/>
        <w:rPr>
          <w:rFonts w:ascii="TTKB Dik Temel Abece" w:hAnsi="TTKB Dik Temel Abece"/>
          <w:sz w:val="32"/>
          <w:szCs w:val="32"/>
        </w:rPr>
      </w:pPr>
      <w:r w:rsidRPr="00371C92">
        <w:rPr>
          <w:rFonts w:ascii="TTKB Dik Temel Abece" w:hAnsi="TTKB Dik Temel Abece"/>
          <w:sz w:val="32"/>
          <w:szCs w:val="32"/>
        </w:rPr>
        <w:t>Çocuğun okula gitmek istememesinin temelinde; veliden ayrılma endişesi, annenin çocuktan ayrılmakta zorlanması, okul tuvaletlerine kullanmaya yönelik kaygılar, arkadaş edinmeye yönelik yaşayabileceği zorluklar, okul veya öğretmen ile korkutulma gibi durumlar yer alabilmektedir.</w:t>
      </w:r>
    </w:p>
    <w:p w:rsidR="007044BA" w:rsidRPr="00371C92" w:rsidRDefault="007044BA" w:rsidP="00371C92">
      <w:pPr>
        <w:pStyle w:val="AralkYok"/>
        <w:rPr>
          <w:rFonts w:ascii="TTKB Dik Temel Abece" w:hAnsi="TTKB Dik Temel Abece"/>
          <w:sz w:val="32"/>
          <w:szCs w:val="32"/>
        </w:rPr>
      </w:pPr>
    </w:p>
    <w:p w:rsidR="007044BA" w:rsidRPr="009804CB" w:rsidRDefault="007044BA" w:rsidP="004D0908">
      <w:pPr>
        <w:pStyle w:val="AralkYok"/>
        <w:ind w:firstLine="708"/>
        <w:rPr>
          <w:rFonts w:ascii="TTKB Dik Temel Abece" w:hAnsi="TTKB Dik Temel Abece"/>
          <w:color w:val="C00000"/>
          <w:sz w:val="32"/>
          <w:szCs w:val="32"/>
        </w:rPr>
      </w:pPr>
      <w:r w:rsidRPr="009804CB">
        <w:rPr>
          <w:rFonts w:ascii="TTKB Dik Temel Abece" w:hAnsi="TTKB Dik Temel Abece"/>
          <w:color w:val="C00000"/>
          <w:sz w:val="32"/>
          <w:szCs w:val="32"/>
        </w:rPr>
        <w:t>1-Çocuğum okula gitmek istemiyor</w:t>
      </w:r>
    </w:p>
    <w:p w:rsidR="004D0908" w:rsidRDefault="007044BA" w:rsidP="004D0908">
      <w:pPr>
        <w:pStyle w:val="AralkYok"/>
        <w:ind w:firstLine="708"/>
        <w:rPr>
          <w:rFonts w:ascii="TTKB Dik Temel Abece" w:hAnsi="TTKB Dik Temel Abece"/>
          <w:sz w:val="32"/>
          <w:szCs w:val="32"/>
        </w:rPr>
      </w:pPr>
      <w:r w:rsidRPr="00371C92">
        <w:rPr>
          <w:rFonts w:ascii="TTKB Dik Temel Abece" w:hAnsi="TTKB Dik Temel Abece"/>
          <w:sz w:val="32"/>
          <w:szCs w:val="32"/>
        </w:rPr>
        <w:t>Tüm çocuklar okula gitmek için cesaretlendirilmeleri gereken bir dönemden geçerler. Okuldan uzak kalmanın getireceği sorunlar nedeniyle bu tür durumların olabildiğince çabuk çözüme kavuşturulup çocuğun okula alışması sağlanmalıdır. İlk başlarda yaşanabilecek bu sorunların doğal olduğu unutulmamalı ve çocukların okula gitmek istememe ile ilgili bahaneler uydurması yadırganmamalıdır. Bu sorunun bir kaynağı çocuğunuzun sizden ayrılmak istememesi olabilir, birden bire günün büyük bir bölümünde evden ayrı kalmanın getirdiği endişe çocukta ayrılık kaygısını tetikleyebilir. Bu süreçte çocuğa karşı anlayışlı ve destekleyici olunması gereklidir. Sabırlı olun ve asla sinirlenmeyin. Ona okulun amacını anlatın, gözyaşları ile alay etmeyin. Vedalaşmalarınızı çabuk ve kısa süreli tutun. Ona gün içinde neler yapacağınızı açıklayın. Ona okul rutinlerini anlatın ve onu almaya geleceğiniz konusunda size güven duymasını sağlayın. Sakinleşmesi ve dinlenmesi için çocuğu evde tutmak gerilimini azaltmaz, aksine artırır. Evde kalış uzadıkça okula dönüş o ölçüde güçleşir. Bu gibi durumlarda, çocuğun okula götürülmesi ancak okulda korkuya yol açan sebeplerin belirl</w:t>
      </w:r>
      <w:r w:rsidR="004D0908">
        <w:rPr>
          <w:rFonts w:ascii="TTKB Dik Temel Abece" w:hAnsi="TTKB Dik Temel Abece"/>
          <w:sz w:val="32"/>
          <w:szCs w:val="32"/>
        </w:rPr>
        <w:t>enip konuşulması gerekmektedir.</w:t>
      </w:r>
    </w:p>
    <w:p w:rsidR="007044BA" w:rsidRPr="00371C92" w:rsidRDefault="007044BA" w:rsidP="004D0908">
      <w:pPr>
        <w:pStyle w:val="AralkYok"/>
        <w:ind w:firstLine="708"/>
        <w:rPr>
          <w:rFonts w:ascii="TTKB Dik Temel Abece" w:hAnsi="TTKB Dik Temel Abece"/>
          <w:sz w:val="32"/>
          <w:szCs w:val="32"/>
        </w:rPr>
      </w:pPr>
      <w:r w:rsidRPr="00371C92">
        <w:rPr>
          <w:rFonts w:ascii="TTKB Dik Temel Abece" w:hAnsi="TTKB Dik Temel Abece"/>
          <w:sz w:val="32"/>
          <w:szCs w:val="32"/>
        </w:rPr>
        <w:t>Daha soğukkanlı ve tutarlı davranan velinin çocuğu okula götürmesi</w:t>
      </w:r>
      <w:r w:rsidR="00402C93">
        <w:rPr>
          <w:rFonts w:ascii="TTKB Dik Temel Abece" w:hAnsi="TTKB Dik Temel Abece"/>
          <w:sz w:val="32"/>
          <w:szCs w:val="32"/>
        </w:rPr>
        <w:t xml:space="preserve"> </w:t>
      </w:r>
      <w:r w:rsidRPr="00371C92">
        <w:rPr>
          <w:rFonts w:ascii="TTKB Dik Temel Abece" w:hAnsi="TTKB Dik Temel Abece"/>
          <w:sz w:val="32"/>
          <w:szCs w:val="32"/>
        </w:rPr>
        <w:t>önemlidir. Okula gitmeyi, evde kalmaya göre daha kolay ve eğlenceli hâle getirecek etkinlikler ailelerin işini kolaylaştıracaktır. “Çocuğunuzun okula gitmek istememesi gibi bir sorunla karşılaştığınızda mutlaka çocuğunuzun öğretmeni ile iş birliği içerisinde hareket edin.</w:t>
      </w:r>
    </w:p>
    <w:p w:rsidR="007044BA" w:rsidRDefault="007044BA" w:rsidP="00371C92">
      <w:pPr>
        <w:pStyle w:val="AralkYok"/>
        <w:rPr>
          <w:rFonts w:ascii="TTKB Dik Temel Abece" w:hAnsi="TTKB Dik Temel Abece"/>
          <w:sz w:val="32"/>
          <w:szCs w:val="32"/>
        </w:rPr>
      </w:pPr>
    </w:p>
    <w:p w:rsidR="007044BA" w:rsidRPr="009804CB" w:rsidRDefault="007044BA" w:rsidP="00371C92">
      <w:pPr>
        <w:pStyle w:val="AralkYok"/>
        <w:rPr>
          <w:rFonts w:ascii="TTKB Dik Temel Abece" w:hAnsi="TTKB Dik Temel Abece"/>
          <w:color w:val="C00000"/>
          <w:sz w:val="32"/>
          <w:szCs w:val="32"/>
        </w:rPr>
      </w:pPr>
      <w:r w:rsidRPr="009804CB">
        <w:rPr>
          <w:rFonts w:ascii="TTKB Dik Temel Abece" w:hAnsi="TTKB Dik Temel Abece"/>
          <w:color w:val="C00000"/>
          <w:sz w:val="32"/>
          <w:szCs w:val="32"/>
        </w:rPr>
        <w:lastRenderedPageBreak/>
        <w:t>2-Eyvah, Çocuğum Okuyamıyor!</w:t>
      </w:r>
    </w:p>
    <w:p w:rsidR="007044BA" w:rsidRPr="00371C92" w:rsidRDefault="007044BA" w:rsidP="00371C92">
      <w:pPr>
        <w:pStyle w:val="AralkYok"/>
        <w:rPr>
          <w:rFonts w:ascii="TTKB Dik Temel Abece" w:hAnsi="TTKB Dik Temel Abece"/>
          <w:sz w:val="32"/>
          <w:szCs w:val="32"/>
        </w:rPr>
      </w:pPr>
    </w:p>
    <w:p w:rsidR="007044BA" w:rsidRPr="00371C92" w:rsidRDefault="007044BA" w:rsidP="004D0908">
      <w:pPr>
        <w:pStyle w:val="AralkYok"/>
        <w:ind w:firstLine="708"/>
        <w:rPr>
          <w:rFonts w:ascii="TTKB Dik Temel Abece" w:hAnsi="TTKB Dik Temel Abece"/>
          <w:sz w:val="32"/>
          <w:szCs w:val="32"/>
        </w:rPr>
      </w:pPr>
      <w:r w:rsidRPr="00371C92">
        <w:rPr>
          <w:rFonts w:ascii="TTKB Dik Temel Abece" w:hAnsi="TTKB Dik Temel Abece"/>
          <w:sz w:val="32"/>
          <w:szCs w:val="32"/>
        </w:rPr>
        <w:t>Okuma yazma edinimi pek çok farklı becerinin koordinasyonu sonucu oluşur. Çocuğunuz gerekli psikomotor, bilişsel ve duygusal olgunluğa eriştikten sonra okuma yazma edinimi doğal bir süreç içerisinde gerçekleşecektir.</w:t>
      </w:r>
    </w:p>
    <w:p w:rsidR="0081759D" w:rsidRDefault="007044BA" w:rsidP="004D0908">
      <w:pPr>
        <w:pStyle w:val="AralkYok"/>
        <w:ind w:firstLine="708"/>
        <w:rPr>
          <w:rFonts w:ascii="TTKB Dik Temel Abece" w:hAnsi="TTKB Dik Temel Abece"/>
          <w:sz w:val="32"/>
          <w:szCs w:val="32"/>
        </w:rPr>
      </w:pPr>
      <w:r w:rsidRPr="00371C92">
        <w:rPr>
          <w:rFonts w:ascii="TTKB Dik Temel Abece" w:hAnsi="TTKB Dik Temel Abece"/>
          <w:sz w:val="32"/>
          <w:szCs w:val="32"/>
        </w:rPr>
        <w:t>Velilerin çocuktan beklentilerinin yüksek olması ve ailelerin bazı becerileri çocukların biran önce öğrenmelerini istemeleri ilkokula başlayan çocukların ailelerinde görülen en önemli özelliklerdir. Özellikle ilkokula yeni başlayan çocuklarda okuma yazmaya geçiş aşamasında bu problemle karşı karşıya kalınabilmektedir. Veliler çocuğun hazır bulunuşluk düzeyi, bireysel özellikleri, becerileri ve gelişimsel durumunu göz önünde bulundurmaksızın bir an önce okuma y</w:t>
      </w:r>
      <w:r w:rsidR="0081759D">
        <w:rPr>
          <w:rFonts w:ascii="TTKB Dik Temel Abece" w:hAnsi="TTKB Dik Temel Abece"/>
          <w:sz w:val="32"/>
          <w:szCs w:val="32"/>
        </w:rPr>
        <w:t>azmaya geçmesini beklemektedir.</w:t>
      </w:r>
    </w:p>
    <w:p w:rsidR="007044BA" w:rsidRDefault="007044BA" w:rsidP="0081759D">
      <w:pPr>
        <w:pStyle w:val="AralkYok"/>
        <w:ind w:firstLine="708"/>
        <w:rPr>
          <w:rFonts w:ascii="TTKB Dik Temel Abece" w:hAnsi="TTKB Dik Temel Abece"/>
          <w:sz w:val="32"/>
          <w:szCs w:val="32"/>
        </w:rPr>
      </w:pPr>
      <w:r w:rsidRPr="00371C92">
        <w:rPr>
          <w:rFonts w:ascii="TTKB Dik Temel Abece" w:hAnsi="TTKB Dik Temel Abece"/>
          <w:sz w:val="32"/>
          <w:szCs w:val="32"/>
        </w:rPr>
        <w:t xml:space="preserve">Aceleci davranan veliler, çocuklarının eğitim sürecinde hem çocuklar açısından hem de öğretmen açısından sorunlara neden olabilmektedir. Bu noktada, veli olarak sizler çocuğunuzun okumaya yazmaya biran önce geçmesi için </w:t>
      </w:r>
      <w:r w:rsidRPr="00371C92">
        <w:rPr>
          <w:rFonts w:ascii="TTKB Dik Temel Abece" w:hAnsi="TTKB Dik Temel Abece"/>
          <w:sz w:val="32"/>
          <w:szCs w:val="32"/>
        </w:rPr>
        <w:lastRenderedPageBreak/>
        <w:t xml:space="preserve">endişelenmemeli ve çocuğunuzun farklı bir birey olduğunu unutmamalısınız. Bu süre zarfında, çocuğunuzu başka çocuklarla kıyaslamayın. Ona kendisinde bir problem olduğunu </w:t>
      </w:r>
      <w:r w:rsidR="00402C93" w:rsidRPr="00371C92">
        <w:rPr>
          <w:rFonts w:ascii="TTKB Dik Temel Abece" w:hAnsi="TTKB Dik Temel Abece"/>
          <w:sz w:val="32"/>
          <w:szCs w:val="32"/>
        </w:rPr>
        <w:t>hissettirecek yaklaşımlardan</w:t>
      </w:r>
      <w:r w:rsidRPr="00371C92">
        <w:rPr>
          <w:rFonts w:ascii="TTKB Dik Temel Abece" w:hAnsi="TTKB Dik Temel Abece"/>
          <w:sz w:val="32"/>
          <w:szCs w:val="32"/>
        </w:rPr>
        <w:t xml:space="preserve"> kaçının ve baskı yaparak endişesini artırmayın. Bu süreçte, farklı etkinliklerle çocuğunuzun bu beceriyi edinmesine destek olun.</w:t>
      </w:r>
    </w:p>
    <w:p w:rsidR="009804CB" w:rsidRPr="00371C92" w:rsidRDefault="009804CB" w:rsidP="0081759D">
      <w:pPr>
        <w:pStyle w:val="AralkYok"/>
        <w:ind w:firstLine="708"/>
        <w:rPr>
          <w:rFonts w:ascii="TTKB Dik Temel Abece" w:hAnsi="TTKB Dik Temel Abece"/>
          <w:sz w:val="32"/>
          <w:szCs w:val="32"/>
        </w:rPr>
      </w:pPr>
    </w:p>
    <w:p w:rsidR="007044BA" w:rsidRPr="00371C92" w:rsidRDefault="007044BA" w:rsidP="00371C92">
      <w:pPr>
        <w:pStyle w:val="AralkYok"/>
        <w:rPr>
          <w:rFonts w:ascii="TTKB Dik Temel Abece" w:hAnsi="TTKB Dik Temel Abece"/>
          <w:sz w:val="32"/>
          <w:szCs w:val="32"/>
        </w:rPr>
      </w:pPr>
      <w:r w:rsidRPr="009804CB">
        <w:rPr>
          <w:rFonts w:ascii="TTKB Dik Temel Abece" w:hAnsi="TTKB Dik Temel Abece"/>
          <w:color w:val="C00000"/>
          <w:sz w:val="32"/>
          <w:szCs w:val="32"/>
        </w:rPr>
        <w:t>3-Benim Çocuğum Neden Diğerleri Gibi Değil?</w:t>
      </w:r>
    </w:p>
    <w:p w:rsidR="007044BA" w:rsidRPr="00371C92" w:rsidRDefault="007044BA" w:rsidP="00371C92">
      <w:pPr>
        <w:pStyle w:val="AralkYok"/>
        <w:rPr>
          <w:rFonts w:ascii="TTKB Dik Temel Abece" w:hAnsi="TTKB Dik Temel Abece"/>
          <w:sz w:val="32"/>
          <w:szCs w:val="32"/>
        </w:rPr>
      </w:pPr>
    </w:p>
    <w:p w:rsidR="0081759D" w:rsidRDefault="007044BA" w:rsidP="0081759D">
      <w:pPr>
        <w:pStyle w:val="AralkYok"/>
        <w:ind w:firstLine="708"/>
        <w:rPr>
          <w:rFonts w:ascii="TTKB Dik Temel Abece" w:hAnsi="TTKB Dik Temel Abece"/>
          <w:sz w:val="32"/>
          <w:szCs w:val="32"/>
        </w:rPr>
      </w:pPr>
      <w:r w:rsidRPr="00371C92">
        <w:rPr>
          <w:rFonts w:ascii="TTKB Dik Temel Abece" w:hAnsi="TTKB Dik Temel Abece"/>
          <w:sz w:val="32"/>
          <w:szCs w:val="32"/>
        </w:rPr>
        <w:t>Çocuğunuzu asla diğer çocuklarla kıyaslamayın ve onun da diğerlerinden farklı ve güçlü yönlerini vurgulayın.</w:t>
      </w:r>
    </w:p>
    <w:p w:rsidR="007044BA" w:rsidRPr="00371C92" w:rsidRDefault="007044BA" w:rsidP="0081759D">
      <w:pPr>
        <w:pStyle w:val="AralkYok"/>
        <w:ind w:firstLine="708"/>
        <w:rPr>
          <w:rFonts w:ascii="TTKB Dik Temel Abece" w:hAnsi="TTKB Dik Temel Abece"/>
          <w:sz w:val="32"/>
          <w:szCs w:val="32"/>
        </w:rPr>
      </w:pPr>
      <w:r w:rsidRPr="00371C92">
        <w:rPr>
          <w:rFonts w:ascii="TTKB Dik Temel Abece" w:hAnsi="TTKB Dik Temel Abece"/>
          <w:sz w:val="32"/>
          <w:szCs w:val="32"/>
        </w:rPr>
        <w:t xml:space="preserve">Kıyaslama yapmak; ailelerin beklentilerini gösteren ve aileler tarafından çocuğun başarısını arttırabilecek bir yöntem olarak kullanılmaktadır. Veliler genellikle “Komşunun çocuğu okumaya geçti, benim çocuğum neden geçemedi?”, “Arkadaşların senden güzel yazıyor?” vb. ifadelerle kendi çocuklarının yetersizliklerini bir şekilde dile getirirler. Veliler çocuklarını bu şekilde motive edebileceklerini düşünmektedirler. Ancak, çocuk üzerinde baskı oluşturan bu tür ifadelerin aslında kaygı yaratıcı ve başarıya engel olduğu </w:t>
      </w:r>
      <w:r w:rsidRPr="00371C92">
        <w:rPr>
          <w:rFonts w:ascii="TTKB Dik Temel Abece" w:hAnsi="TTKB Dik Temel Abece"/>
          <w:sz w:val="32"/>
          <w:szCs w:val="32"/>
        </w:rPr>
        <w:lastRenderedPageBreak/>
        <w:t>unutulmamalıdır. Yaşıtlarıyla etkileşimde bulunduğu ortamlarda çocuğunuzun diğerlerinden farklı ve güçlü yanlarını daha iyi gözlemleme fırsatı elde edebilirsiniz. Ayrıca, çocuğunuzun zayıf olduğunu düşündüğünüz yönlerini evde basit görev ve sorumluluklar vererek güçlendirip, geliştirmesine yardımcı olabilirsiniz.</w:t>
      </w:r>
    </w:p>
    <w:p w:rsidR="0081759D" w:rsidRDefault="0081759D" w:rsidP="00371C92">
      <w:pPr>
        <w:pStyle w:val="AralkYok"/>
        <w:rPr>
          <w:rFonts w:ascii="TTKB Dik Temel Abece" w:hAnsi="TTKB Dik Temel Abece"/>
          <w:sz w:val="32"/>
          <w:szCs w:val="32"/>
        </w:rPr>
      </w:pPr>
    </w:p>
    <w:p w:rsidR="007044BA" w:rsidRPr="009804CB" w:rsidRDefault="007044BA" w:rsidP="00371C92">
      <w:pPr>
        <w:pStyle w:val="AralkYok"/>
        <w:rPr>
          <w:rFonts w:ascii="TTKB Dik Temel Abece" w:hAnsi="TTKB Dik Temel Abece"/>
          <w:color w:val="C00000"/>
          <w:sz w:val="32"/>
          <w:szCs w:val="32"/>
        </w:rPr>
      </w:pPr>
      <w:r w:rsidRPr="009804CB">
        <w:rPr>
          <w:rFonts w:ascii="TTKB Dik Temel Abece" w:hAnsi="TTKB Dik Temel Abece"/>
          <w:color w:val="C00000"/>
          <w:sz w:val="32"/>
          <w:szCs w:val="32"/>
        </w:rPr>
        <w:t>4-Çocuğumdan Neler Bekliyorum?</w:t>
      </w:r>
    </w:p>
    <w:p w:rsidR="007044BA" w:rsidRPr="00371C92" w:rsidRDefault="007044BA" w:rsidP="00371C92">
      <w:pPr>
        <w:pStyle w:val="AralkYok"/>
        <w:rPr>
          <w:rFonts w:ascii="TTKB Dik Temel Abece" w:hAnsi="TTKB Dik Temel Abece"/>
          <w:sz w:val="32"/>
          <w:szCs w:val="32"/>
        </w:rPr>
      </w:pPr>
    </w:p>
    <w:p w:rsidR="0081759D" w:rsidRDefault="007044BA" w:rsidP="0081759D">
      <w:pPr>
        <w:pStyle w:val="AralkYok"/>
        <w:ind w:firstLine="708"/>
        <w:rPr>
          <w:rFonts w:ascii="TTKB Dik Temel Abece" w:hAnsi="TTKB Dik Temel Abece"/>
          <w:sz w:val="32"/>
          <w:szCs w:val="32"/>
        </w:rPr>
      </w:pPr>
      <w:r w:rsidRPr="00371C92">
        <w:rPr>
          <w:rFonts w:ascii="TTKB Dik Temel Abece" w:hAnsi="TTKB Dik Temel Abece"/>
          <w:sz w:val="32"/>
          <w:szCs w:val="32"/>
        </w:rPr>
        <w:t>Sağlıklı bir okul-aile ilişkisi de ailelerin beklentilerini doğru bir şekilde belirlemelerine yardımcı olacak</w:t>
      </w:r>
      <w:r w:rsidR="0081759D">
        <w:rPr>
          <w:rFonts w:ascii="TTKB Dik Temel Abece" w:hAnsi="TTKB Dik Temel Abece"/>
          <w:sz w:val="32"/>
          <w:szCs w:val="32"/>
        </w:rPr>
        <w:t>tır.</w:t>
      </w:r>
    </w:p>
    <w:p w:rsidR="0081759D" w:rsidRDefault="007044BA" w:rsidP="0081759D">
      <w:pPr>
        <w:pStyle w:val="AralkYok"/>
        <w:ind w:firstLine="708"/>
        <w:rPr>
          <w:rFonts w:ascii="TTKB Dik Temel Abece" w:hAnsi="TTKB Dik Temel Abece"/>
          <w:sz w:val="32"/>
          <w:szCs w:val="32"/>
        </w:rPr>
      </w:pPr>
      <w:r w:rsidRPr="00371C92">
        <w:rPr>
          <w:rFonts w:ascii="TTKB Dik Temel Abece" w:hAnsi="TTKB Dik Temel Abece"/>
          <w:sz w:val="32"/>
          <w:szCs w:val="32"/>
        </w:rPr>
        <w:t>Çocuğu hakkında yeterince bilgiye sahip olmayan ve çocuğunu tanımayan velilerin çocuklarından ve okuldan beklentileri gerçek dışı olabilmektedir. Bu noktada veliye çok ön</w:t>
      </w:r>
      <w:r w:rsidR="0081759D">
        <w:rPr>
          <w:rFonts w:ascii="TTKB Dik Temel Abece" w:hAnsi="TTKB Dik Temel Abece"/>
          <w:sz w:val="32"/>
          <w:szCs w:val="32"/>
        </w:rPr>
        <w:t>emli sorumluluklar düşmektedir.</w:t>
      </w:r>
    </w:p>
    <w:p w:rsidR="0081759D" w:rsidRDefault="007044BA" w:rsidP="0081759D">
      <w:pPr>
        <w:pStyle w:val="AralkYok"/>
        <w:ind w:firstLine="708"/>
        <w:rPr>
          <w:rFonts w:ascii="TTKB Dik Temel Abece" w:hAnsi="TTKB Dik Temel Abece"/>
          <w:sz w:val="32"/>
          <w:szCs w:val="32"/>
        </w:rPr>
      </w:pPr>
      <w:r w:rsidRPr="00371C92">
        <w:rPr>
          <w:rFonts w:ascii="TTKB Dik Temel Abece" w:hAnsi="TTKB Dik Temel Abece"/>
          <w:sz w:val="32"/>
          <w:szCs w:val="32"/>
        </w:rPr>
        <w:t xml:space="preserve">Öncelikle aile çocuğu bütün yönleriyle tanımalı, farklı ortamlarda gözlemlemeli ve bireysel özelliklerinin farkında olmalıdır. Bunun yanında ailenin çocuğun ilgisi ve kapasitesinin farkında olması, neler yapabileceğini </w:t>
      </w:r>
      <w:r w:rsidR="00402C93" w:rsidRPr="00371C92">
        <w:rPr>
          <w:rFonts w:ascii="TTKB Dik Temel Abece" w:hAnsi="TTKB Dik Temel Abece"/>
          <w:sz w:val="32"/>
          <w:szCs w:val="32"/>
        </w:rPr>
        <w:t>kestirerek çocuğa</w:t>
      </w:r>
      <w:r w:rsidRPr="00371C92">
        <w:rPr>
          <w:rFonts w:ascii="TTKB Dik Temel Abece" w:hAnsi="TTKB Dik Temel Abece"/>
          <w:sz w:val="32"/>
          <w:szCs w:val="32"/>
        </w:rPr>
        <w:t xml:space="preserve"> bu noktada iyi bir rehber </w:t>
      </w:r>
      <w:r w:rsidRPr="00371C92">
        <w:rPr>
          <w:rFonts w:ascii="TTKB Dik Temel Abece" w:hAnsi="TTKB Dik Temel Abece"/>
          <w:sz w:val="32"/>
          <w:szCs w:val="32"/>
        </w:rPr>
        <w:lastRenderedPageBreak/>
        <w:t>olması ve çocuğun okul ortamından verimli bir şekilde nasıl yararlanabileceğini çok iyi bilmesi gerekir. Velinin yüksek bekle</w:t>
      </w:r>
      <w:r w:rsidR="0081759D">
        <w:rPr>
          <w:rFonts w:ascii="TTKB Dik Temel Abece" w:hAnsi="TTKB Dik Temel Abece"/>
          <w:sz w:val="32"/>
          <w:szCs w:val="32"/>
        </w:rPr>
        <w:t>ntisi çocuğun cesaretini kırar.</w:t>
      </w:r>
    </w:p>
    <w:p w:rsidR="007044BA" w:rsidRPr="00371C92" w:rsidRDefault="007044BA" w:rsidP="0081759D">
      <w:pPr>
        <w:pStyle w:val="AralkYok"/>
        <w:ind w:firstLine="708"/>
        <w:rPr>
          <w:rFonts w:ascii="TTKB Dik Temel Abece" w:hAnsi="TTKB Dik Temel Abece"/>
          <w:sz w:val="32"/>
          <w:szCs w:val="32"/>
        </w:rPr>
      </w:pPr>
      <w:r w:rsidRPr="00371C92">
        <w:rPr>
          <w:rFonts w:ascii="TTKB Dik Temel Abece" w:hAnsi="TTKB Dik Temel Abece"/>
          <w:sz w:val="32"/>
          <w:szCs w:val="32"/>
        </w:rPr>
        <w:t xml:space="preserve">Veliyi hayal kırıklığına uğratma endişesi ise çocukta başarısızlık kaygısına neden olabilmektedir. Bu noktada, çocuğunuzu iyi tanıyarak beklentilerinizi gerçekçi düzeyde tutmanız, çocuğunuzun sağlıklı sosyal-duygusal gelişimi açısından büyük önem taşımaktadır. </w:t>
      </w:r>
    </w:p>
    <w:p w:rsidR="007044BA" w:rsidRPr="00371C92" w:rsidRDefault="007044BA" w:rsidP="00371C92">
      <w:pPr>
        <w:pStyle w:val="AralkYok"/>
        <w:rPr>
          <w:rFonts w:ascii="TTKB Dik Temel Abece" w:hAnsi="TTKB Dik Temel Abece"/>
          <w:sz w:val="32"/>
          <w:szCs w:val="32"/>
        </w:rPr>
      </w:pPr>
    </w:p>
    <w:p w:rsidR="0081759D" w:rsidRPr="009804CB" w:rsidRDefault="007044BA" w:rsidP="00371C92">
      <w:pPr>
        <w:pStyle w:val="AralkYok"/>
        <w:rPr>
          <w:rFonts w:ascii="TTKB Dik Temel Abece" w:hAnsi="TTKB Dik Temel Abece"/>
          <w:color w:val="C00000"/>
          <w:sz w:val="32"/>
          <w:szCs w:val="32"/>
        </w:rPr>
      </w:pPr>
      <w:r w:rsidRPr="009804CB">
        <w:rPr>
          <w:rFonts w:ascii="TTKB Dik Temel Abece" w:hAnsi="TTKB Dik Temel Abece"/>
          <w:color w:val="C00000"/>
          <w:sz w:val="32"/>
          <w:szCs w:val="32"/>
        </w:rPr>
        <w:t>5-Okulla Nasıl İletişim Kuracağım?</w:t>
      </w:r>
    </w:p>
    <w:p w:rsidR="009804CB" w:rsidRDefault="009804CB" w:rsidP="00371C92">
      <w:pPr>
        <w:pStyle w:val="AralkYok"/>
        <w:rPr>
          <w:rFonts w:ascii="TTKB Dik Temel Abece" w:hAnsi="TTKB Dik Temel Abece"/>
          <w:sz w:val="32"/>
          <w:szCs w:val="32"/>
        </w:rPr>
      </w:pPr>
    </w:p>
    <w:p w:rsidR="0081759D" w:rsidRDefault="007044BA" w:rsidP="0081759D">
      <w:pPr>
        <w:pStyle w:val="AralkYok"/>
        <w:ind w:firstLine="708"/>
        <w:rPr>
          <w:rFonts w:ascii="TTKB Dik Temel Abece" w:hAnsi="TTKB Dik Temel Abece"/>
          <w:sz w:val="32"/>
          <w:szCs w:val="32"/>
        </w:rPr>
      </w:pPr>
      <w:r w:rsidRPr="00371C92">
        <w:rPr>
          <w:rFonts w:ascii="TTKB Dik Temel Abece" w:hAnsi="TTKB Dik Temel Abece"/>
          <w:sz w:val="32"/>
          <w:szCs w:val="32"/>
        </w:rPr>
        <w:t xml:space="preserve">İlkokula geçiş sürecinde veli ile okul arasındaki iletişimin; süreci değerlendirme, duygu, düşünce ve bilgilerin paylaşılması, çocuğun gelişimini takip etme, var olan sorunları belirleme ve uygun çözümler üretme gibi uygulamaların çocuğun başarısı üzerinde oldukça etkili olduğu bilinmektedir. </w:t>
      </w:r>
    </w:p>
    <w:p w:rsidR="0081759D" w:rsidRDefault="007044BA" w:rsidP="0081759D">
      <w:pPr>
        <w:pStyle w:val="AralkYok"/>
        <w:ind w:firstLine="708"/>
        <w:rPr>
          <w:rFonts w:ascii="TTKB Dik Temel Abece" w:hAnsi="TTKB Dik Temel Abece"/>
          <w:sz w:val="32"/>
          <w:szCs w:val="32"/>
        </w:rPr>
      </w:pPr>
      <w:r w:rsidRPr="00371C92">
        <w:rPr>
          <w:rFonts w:ascii="TTKB Dik Temel Abece" w:hAnsi="TTKB Dik Temel Abece"/>
          <w:sz w:val="32"/>
          <w:szCs w:val="32"/>
        </w:rPr>
        <w:t xml:space="preserve">Öğretmenlerin velilere bu anlamda uygun şekilde rehberlik etmeleri öğretim sürecinin verimini arttırdığı gibi çocukları da olumlu yönde etkiler. Bazı velilerin geçmişte yaşamış oldukları olumsuz okul </w:t>
      </w:r>
      <w:r w:rsidRPr="00371C92">
        <w:rPr>
          <w:rFonts w:ascii="TTKB Dik Temel Abece" w:hAnsi="TTKB Dik Temel Abece"/>
          <w:sz w:val="32"/>
          <w:szCs w:val="32"/>
        </w:rPr>
        <w:lastRenderedPageBreak/>
        <w:t xml:space="preserve">tecrübeleri, onların okula karşı olumlu bir tutum geliştirmelerini engellemektedir. </w:t>
      </w:r>
    </w:p>
    <w:p w:rsidR="0081759D" w:rsidRDefault="0081759D" w:rsidP="0081759D">
      <w:pPr>
        <w:pStyle w:val="AralkYok"/>
        <w:ind w:firstLine="708"/>
        <w:rPr>
          <w:rFonts w:ascii="TTKB Dik Temel Abece" w:hAnsi="TTKB Dik Temel Abece"/>
          <w:sz w:val="32"/>
          <w:szCs w:val="32"/>
        </w:rPr>
      </w:pPr>
    </w:p>
    <w:p w:rsidR="00012B06" w:rsidRDefault="00012B06" w:rsidP="009804CB">
      <w:pPr>
        <w:pStyle w:val="AralkYok"/>
        <w:rPr>
          <w:rFonts w:ascii="TTKB Dik Temel Abece" w:hAnsi="TTKB Dik Temel Abece"/>
          <w:color w:val="0070C0"/>
          <w:sz w:val="32"/>
          <w:szCs w:val="32"/>
        </w:rPr>
      </w:pPr>
      <w:r>
        <w:rPr>
          <w:rFonts w:ascii="TTKB Dik Temel Abece" w:hAnsi="TTKB Dik Temel Abece"/>
          <w:noProof/>
          <w:color w:val="0070C0"/>
          <w:sz w:val="32"/>
          <w:szCs w:val="32"/>
          <w:lang w:eastAsia="tr-TR"/>
        </w:rPr>
        <w:drawing>
          <wp:anchor distT="0" distB="0" distL="114300" distR="114300" simplePos="0" relativeHeight="251664384" behindDoc="0" locked="0" layoutInCell="1" allowOverlap="1">
            <wp:simplePos x="0" y="0"/>
            <wp:positionH relativeFrom="column">
              <wp:posOffset>1980</wp:posOffset>
            </wp:positionH>
            <wp:positionV relativeFrom="paragraph">
              <wp:posOffset>-506095</wp:posOffset>
            </wp:positionV>
            <wp:extent cx="1917700" cy="1647254"/>
            <wp:effectExtent l="0" t="0" r="6350" b="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6a50a40b45.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17700" cy="1647254"/>
                    </a:xfrm>
                    <a:prstGeom prst="rect">
                      <a:avLst/>
                    </a:prstGeom>
                  </pic:spPr>
                </pic:pic>
              </a:graphicData>
            </a:graphic>
          </wp:anchor>
        </w:drawing>
      </w:r>
    </w:p>
    <w:p w:rsidR="00012B06" w:rsidRDefault="00012B06" w:rsidP="009804CB">
      <w:pPr>
        <w:pStyle w:val="AralkYok"/>
        <w:rPr>
          <w:rFonts w:ascii="TTKB Dik Temel Abece" w:hAnsi="TTKB Dik Temel Abece"/>
          <w:color w:val="0070C0"/>
          <w:sz w:val="32"/>
          <w:szCs w:val="32"/>
        </w:rPr>
      </w:pPr>
    </w:p>
    <w:p w:rsidR="00012B06" w:rsidRDefault="00012B06" w:rsidP="009804CB">
      <w:pPr>
        <w:pStyle w:val="AralkYok"/>
        <w:rPr>
          <w:rFonts w:ascii="TTKB Dik Temel Abece" w:hAnsi="TTKB Dik Temel Abece"/>
          <w:color w:val="0070C0"/>
          <w:sz w:val="32"/>
          <w:szCs w:val="32"/>
        </w:rPr>
      </w:pPr>
    </w:p>
    <w:p w:rsidR="00012B06" w:rsidRDefault="00012B06" w:rsidP="009804CB">
      <w:pPr>
        <w:pStyle w:val="AralkYok"/>
        <w:rPr>
          <w:rFonts w:ascii="TTKB Dik Temel Abece" w:hAnsi="TTKB Dik Temel Abece"/>
          <w:color w:val="0070C0"/>
          <w:sz w:val="32"/>
          <w:szCs w:val="32"/>
        </w:rPr>
      </w:pPr>
    </w:p>
    <w:p w:rsidR="00012B06" w:rsidRDefault="00012B06" w:rsidP="009804CB">
      <w:pPr>
        <w:pStyle w:val="AralkYok"/>
        <w:rPr>
          <w:rFonts w:ascii="TTKB Dik Temel Abece" w:hAnsi="TTKB Dik Temel Abece"/>
          <w:color w:val="0070C0"/>
          <w:sz w:val="32"/>
          <w:szCs w:val="32"/>
        </w:rPr>
      </w:pPr>
    </w:p>
    <w:p w:rsidR="007044BA" w:rsidRPr="009804CB" w:rsidRDefault="007044BA" w:rsidP="009804CB">
      <w:pPr>
        <w:pStyle w:val="AralkYok"/>
        <w:rPr>
          <w:rFonts w:ascii="TTKB Dik Temel Abece" w:hAnsi="TTKB Dik Temel Abece"/>
          <w:color w:val="0070C0"/>
          <w:sz w:val="32"/>
          <w:szCs w:val="32"/>
        </w:rPr>
      </w:pPr>
      <w:r w:rsidRPr="009804CB">
        <w:rPr>
          <w:rFonts w:ascii="TTKB Dik Temel Abece" w:hAnsi="TTKB Dik Temel Abece"/>
          <w:color w:val="0070C0"/>
          <w:sz w:val="32"/>
          <w:szCs w:val="32"/>
        </w:rPr>
        <w:t>PEKİ, BEN ÇOCUĞUMA NASIL DESTEK OLACAĞIM?</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Çocuğunuzu olduğu gibi, bir birey olarak görmeniz onun sağlıklı gelişimi için büyük önem taşımaktadır. </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Çocuğunuz için yapabileceğiniz en önemli şey onu iyi tanıyarak, güçlü ve zayıf yönlerini bilerek beklentilerinizi en uygun düzeyde tutmanızdır. </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Veli olarak çocukla birlikte hareket etmek, ortak karar almak ve bu kuralları birlikte uygulamak önem taşımaktadır. </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Çocuğunuzun erken okuma-yazma öğrenmesinden çok, bunu istemesi ve öğrenmeye karşı olumlu bir tutum geliştirmesi önemlidir. Bu nedenle çocuğunuz okuma-yazmayı öğrenme aşamasına gelene dek sabırlı olmanız, büyük önem taşımaktadır. </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Çocuğunuza yapabileceğiniz en büyük yardım, ilgi ve yetenekleri doğrultusunda onu yönlendirmek ve ihtiyaç </w:t>
      </w:r>
      <w:r w:rsidRPr="00371C92">
        <w:rPr>
          <w:rFonts w:ascii="TTKB Dik Temel Abece" w:hAnsi="TTKB Dik Temel Abece"/>
          <w:sz w:val="32"/>
          <w:szCs w:val="32"/>
        </w:rPr>
        <w:lastRenderedPageBreak/>
        <w:t>duyduğu desteği ona sağlamak, sorununu çözmede yardımcı olmaktır.</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Her çocuğun öğrenme yöntemleri farklıdır. Kapasitesine ve bireysel özelliklerine en uygun öğrenme yöntemini seçmesi konusunda ona destek olunuz. </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Çocuğunuza uyku saati, beslenme alışkanlıkları, giyinme ve tuvalet ihtiyacı ile ilgili günlük rutinlerini okul hayatını kolaylaştıracak şekilde sürdürebilmesi için destek olunuz. </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Çocuğunuza okul yaşantısıyla ilgili sorular sorunuz ve bu yolla onun okulla ilgili düşüncelerini söylemesi için teşvik ediniz. Çocuğunuzun okuldaki sorumlulukları hakkında onunla sohbet ediniz. </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Okulda iyi vakit geçireceği ve yeni şeyler öğreneceği konusunda onu motive ediniz. Gülümseyen bir yüz ifadesiyle onu uğurlayınız.</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Çocuğunuzla öğrenme deneyimleri hakkında sohbet ediniz. Okulda neler öğrendiğini sorarak bunları günlük yaşantısıyla ilişkilendirmeye çalışınız. </w:t>
      </w:r>
    </w:p>
    <w:p w:rsidR="007044BA" w:rsidRPr="00371C92"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Okuldaki diğer velilerle tanışıp onların da deneyimlerinden yararlanarak </w:t>
      </w:r>
      <w:r w:rsidRPr="00371C92">
        <w:rPr>
          <w:rFonts w:ascii="TTKB Dik Temel Abece" w:hAnsi="TTKB Dik Temel Abece"/>
          <w:sz w:val="32"/>
          <w:szCs w:val="32"/>
        </w:rPr>
        <w:lastRenderedPageBreak/>
        <w:t xml:space="preserve">çocukların okula uyum sürecinde iş birliği yapınız. </w:t>
      </w:r>
    </w:p>
    <w:p w:rsidR="00012B06" w:rsidRDefault="007044BA" w:rsidP="00371C92">
      <w:pPr>
        <w:pStyle w:val="AralkYok"/>
        <w:rPr>
          <w:rFonts w:ascii="TTKB Dik Temel Abece" w:hAnsi="TTKB Dik Temel Abece"/>
          <w:sz w:val="32"/>
          <w:szCs w:val="32"/>
        </w:rPr>
      </w:pPr>
      <w:r w:rsidRPr="00371C92">
        <w:rPr>
          <w:rFonts w:ascii="Times New Roman" w:hAnsi="Times New Roman" w:cs="Times New Roman"/>
          <w:sz w:val="32"/>
          <w:szCs w:val="32"/>
        </w:rPr>
        <w:t>●</w:t>
      </w:r>
      <w:r w:rsidRPr="00371C92">
        <w:rPr>
          <w:rFonts w:ascii="TTKB Dik Temel Abece" w:hAnsi="TTKB Dik Temel Abece"/>
          <w:sz w:val="32"/>
          <w:szCs w:val="32"/>
        </w:rPr>
        <w:t xml:space="preserve"> Çocuğunuzun okula uyum sağlama yönündeki çabalarını takdir edip destek olunuz. </w:t>
      </w:r>
    </w:p>
    <w:p w:rsidR="00C4358C" w:rsidRDefault="00C4358C" w:rsidP="00371C92">
      <w:pPr>
        <w:pStyle w:val="AralkYok"/>
        <w:rPr>
          <w:rFonts w:ascii="TTKB Dik Temel Abece" w:hAnsi="TTKB Dik Temel Abece"/>
          <w:sz w:val="32"/>
          <w:szCs w:val="32"/>
        </w:rPr>
      </w:pPr>
    </w:p>
    <w:p w:rsidR="00C4358C" w:rsidRDefault="00C4358C" w:rsidP="00C4358C">
      <w:pPr>
        <w:pStyle w:val="Default"/>
        <w:rPr>
          <w:rFonts w:cstheme="minorBidi"/>
          <w:b/>
          <w:bCs/>
          <w:color w:val="auto"/>
          <w:sz w:val="40"/>
          <w:szCs w:val="40"/>
        </w:rPr>
      </w:pPr>
      <w:r w:rsidRPr="00012B06">
        <w:rPr>
          <w:b/>
          <w:noProof/>
          <w:color w:val="0070C0"/>
          <w:sz w:val="32"/>
          <w:szCs w:val="32"/>
          <w:lang w:eastAsia="tr-TR"/>
        </w:rPr>
        <w:drawing>
          <wp:anchor distT="0" distB="0" distL="114300" distR="114300" simplePos="0" relativeHeight="251674624" behindDoc="0" locked="0" layoutInCell="1" allowOverlap="1">
            <wp:simplePos x="0" y="0"/>
            <wp:positionH relativeFrom="column">
              <wp:posOffset>-175309</wp:posOffset>
            </wp:positionH>
            <wp:positionV relativeFrom="paragraph">
              <wp:posOffset>-477764</wp:posOffset>
            </wp:positionV>
            <wp:extent cx="2039816" cy="1806130"/>
            <wp:effectExtent l="0" t="0" r="0" b="3810"/>
            <wp:wrapNone/>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2248" cy="1808283"/>
                    </a:xfrm>
                    <a:prstGeom prst="rect">
                      <a:avLst/>
                    </a:prstGeom>
                    <a:noFill/>
                    <a:ln>
                      <a:noFill/>
                    </a:ln>
                  </pic:spPr>
                </pic:pic>
              </a:graphicData>
            </a:graphic>
          </wp:anchor>
        </w:drawing>
      </w:r>
    </w:p>
    <w:p w:rsidR="00C4358C" w:rsidRDefault="00C4358C" w:rsidP="00C4358C">
      <w:pPr>
        <w:pStyle w:val="Default"/>
        <w:rPr>
          <w:rFonts w:cstheme="minorBidi"/>
          <w:b/>
          <w:bCs/>
          <w:color w:val="auto"/>
          <w:sz w:val="40"/>
          <w:szCs w:val="40"/>
        </w:rPr>
      </w:pPr>
    </w:p>
    <w:p w:rsidR="00C4358C" w:rsidRDefault="00C4358C" w:rsidP="00C4358C">
      <w:pPr>
        <w:pStyle w:val="Default"/>
        <w:rPr>
          <w:rFonts w:cstheme="minorBidi"/>
          <w:b/>
          <w:bCs/>
          <w:color w:val="auto"/>
          <w:sz w:val="40"/>
          <w:szCs w:val="40"/>
        </w:rPr>
      </w:pPr>
    </w:p>
    <w:p w:rsidR="00C4358C" w:rsidRDefault="00C4358C" w:rsidP="00C4358C">
      <w:pPr>
        <w:pStyle w:val="Default"/>
        <w:rPr>
          <w:rFonts w:cstheme="minorBidi"/>
          <w:b/>
          <w:bCs/>
          <w:color w:val="auto"/>
          <w:sz w:val="40"/>
          <w:szCs w:val="40"/>
        </w:rPr>
      </w:pPr>
    </w:p>
    <w:p w:rsidR="00C4358C" w:rsidRDefault="00C4358C" w:rsidP="00C4358C">
      <w:pPr>
        <w:pStyle w:val="Default"/>
        <w:rPr>
          <w:rFonts w:cstheme="minorBidi"/>
          <w:b/>
          <w:bCs/>
          <w:color w:val="auto"/>
          <w:sz w:val="40"/>
          <w:szCs w:val="40"/>
        </w:rPr>
      </w:pPr>
    </w:p>
    <w:p w:rsidR="00C4358C" w:rsidRPr="00C4358C" w:rsidRDefault="00C4358C" w:rsidP="00C4358C">
      <w:pPr>
        <w:pStyle w:val="Default"/>
        <w:rPr>
          <w:rFonts w:cstheme="minorBidi"/>
          <w:color w:val="0070C0"/>
          <w:sz w:val="32"/>
          <w:szCs w:val="32"/>
        </w:rPr>
      </w:pPr>
      <w:r w:rsidRPr="00C4358C">
        <w:rPr>
          <w:rFonts w:cstheme="minorBidi"/>
          <w:b/>
          <w:bCs/>
          <w:color w:val="0070C0"/>
          <w:sz w:val="32"/>
          <w:szCs w:val="32"/>
        </w:rPr>
        <w:t xml:space="preserve">SAĞLIKLI BESLENME </w:t>
      </w:r>
    </w:p>
    <w:p w:rsidR="00C4358C" w:rsidRPr="00C4358C" w:rsidRDefault="00C4358C" w:rsidP="00C4358C">
      <w:pPr>
        <w:pStyle w:val="Default"/>
        <w:ind w:firstLine="708"/>
        <w:rPr>
          <w:color w:val="auto"/>
          <w:sz w:val="32"/>
          <w:szCs w:val="32"/>
        </w:rPr>
      </w:pPr>
      <w:r w:rsidRPr="00C4358C">
        <w:rPr>
          <w:color w:val="auto"/>
          <w:sz w:val="32"/>
          <w:szCs w:val="32"/>
        </w:rPr>
        <w:t xml:space="preserve">Yapılan birçok araştırma </w:t>
      </w:r>
      <w:r w:rsidRPr="00C4358C">
        <w:rPr>
          <w:b/>
          <w:bCs/>
          <w:color w:val="auto"/>
          <w:sz w:val="32"/>
          <w:szCs w:val="32"/>
        </w:rPr>
        <w:t xml:space="preserve">okul başarısı ile beslenmenin direk ilişkili olduğunu </w:t>
      </w:r>
      <w:r w:rsidRPr="00C4358C">
        <w:rPr>
          <w:color w:val="auto"/>
          <w:sz w:val="32"/>
          <w:szCs w:val="32"/>
        </w:rPr>
        <w:t xml:space="preserve">ortaya koymaktadır. Özellikle kahvaltı ayrı bir öneme sahiptir. Kahvaltı yapmayan çocuk bedenen ve zihnen uyanmakta zorlanır. Agresif, bitkin ve uykulu olur. Dikkatini toplayamaz. Bir süre sonra karın ağrısı eşlik eder bu duruma. </w:t>
      </w:r>
    </w:p>
    <w:p w:rsidR="00C4358C" w:rsidRPr="00C4358C" w:rsidRDefault="00C4358C" w:rsidP="00C4358C">
      <w:pPr>
        <w:pStyle w:val="Default"/>
        <w:ind w:firstLine="708"/>
        <w:rPr>
          <w:color w:val="auto"/>
          <w:sz w:val="32"/>
          <w:szCs w:val="32"/>
        </w:rPr>
      </w:pPr>
      <w:r w:rsidRPr="00C4358C">
        <w:rPr>
          <w:color w:val="auto"/>
          <w:sz w:val="32"/>
          <w:szCs w:val="32"/>
        </w:rPr>
        <w:t>Çocuklar</w:t>
      </w:r>
      <w:r>
        <w:rPr>
          <w:color w:val="auto"/>
          <w:sz w:val="32"/>
          <w:szCs w:val="32"/>
        </w:rPr>
        <w:t>ın g</w:t>
      </w:r>
      <w:r w:rsidRPr="00C4358C">
        <w:rPr>
          <w:color w:val="auto"/>
          <w:sz w:val="32"/>
          <w:szCs w:val="32"/>
        </w:rPr>
        <w:t xml:space="preserve">ün boyunca, özellikle okulda, enerjiye ihtiyaçları var. Kahvaltı kadar, </w:t>
      </w:r>
      <w:r w:rsidRPr="00C4358C">
        <w:rPr>
          <w:b/>
          <w:bCs/>
          <w:color w:val="auto"/>
          <w:sz w:val="32"/>
          <w:szCs w:val="32"/>
        </w:rPr>
        <w:t xml:space="preserve">kahvaltının niteliği </w:t>
      </w:r>
      <w:r w:rsidRPr="00C4358C">
        <w:rPr>
          <w:color w:val="auto"/>
          <w:sz w:val="32"/>
          <w:szCs w:val="32"/>
        </w:rPr>
        <w:t xml:space="preserve">de önemlidir. Mesela sofra şekeri dediğimiz basit karbonhidratlar, kan şekerinin hızla yükselip düşmesine sebep olur. Bu durum ise çocukta dikkatte kayma, konsantrasyon eksikliği ve uyku hali yaratır. Özellikle ders öncesi çikolata, </w:t>
      </w:r>
      <w:r w:rsidRPr="00C4358C">
        <w:rPr>
          <w:color w:val="auto"/>
          <w:sz w:val="32"/>
          <w:szCs w:val="32"/>
        </w:rPr>
        <w:lastRenderedPageBreak/>
        <w:t xml:space="preserve">şekerlemeler vs. tüketilmesi </w:t>
      </w:r>
      <w:r w:rsidRPr="00C4358C">
        <w:rPr>
          <w:b/>
          <w:bCs/>
          <w:color w:val="auto"/>
          <w:sz w:val="32"/>
          <w:szCs w:val="32"/>
        </w:rPr>
        <w:t>yanlıştır</w:t>
      </w:r>
      <w:r w:rsidRPr="00C4358C">
        <w:rPr>
          <w:color w:val="auto"/>
          <w:sz w:val="32"/>
          <w:szCs w:val="32"/>
        </w:rPr>
        <w:t xml:space="preserve">. </w:t>
      </w:r>
    </w:p>
    <w:p w:rsidR="00C4358C" w:rsidRPr="00C4358C" w:rsidRDefault="00C4358C" w:rsidP="00C4358C">
      <w:pPr>
        <w:pStyle w:val="Default"/>
        <w:ind w:firstLine="708"/>
        <w:rPr>
          <w:color w:val="auto"/>
          <w:sz w:val="32"/>
          <w:szCs w:val="32"/>
        </w:rPr>
      </w:pPr>
      <w:r w:rsidRPr="00C4358C">
        <w:rPr>
          <w:color w:val="auto"/>
          <w:sz w:val="32"/>
          <w:szCs w:val="32"/>
        </w:rPr>
        <w:t xml:space="preserve">Her şeyden önemlisi çocukların kahvaltısı onlara uzun süre enerji vermeli. Şekerli ve hızla şekere dönüşen yiyecekler bir anda enerji patlaması yaratıp, kısa sürede enerjisiz bırakır. Proteinli ve düşük karbonhidrat ve yağ içeren bir kahvaltı uzun süre tok tutacağı için enerji düzeyi de uzun süre korunacaktır. </w:t>
      </w:r>
    </w:p>
    <w:p w:rsidR="00C4358C" w:rsidRPr="00C4358C" w:rsidRDefault="00C4358C" w:rsidP="00C4358C">
      <w:pPr>
        <w:pStyle w:val="Default"/>
        <w:rPr>
          <w:color w:val="auto"/>
          <w:sz w:val="32"/>
          <w:szCs w:val="32"/>
        </w:rPr>
      </w:pPr>
      <w:r w:rsidRPr="00C4358C">
        <w:rPr>
          <w:color w:val="auto"/>
          <w:sz w:val="32"/>
          <w:szCs w:val="32"/>
        </w:rPr>
        <w:t xml:space="preserve">Okul çağı çocuklarının kahvaltısında muhakkak olması gerekenler; </w:t>
      </w:r>
    </w:p>
    <w:p w:rsidR="00C4358C" w:rsidRPr="00C4358C" w:rsidRDefault="00C4358C" w:rsidP="00C4358C">
      <w:pPr>
        <w:pStyle w:val="Default"/>
        <w:rPr>
          <w:color w:val="auto"/>
          <w:sz w:val="32"/>
          <w:szCs w:val="32"/>
        </w:rPr>
      </w:pPr>
      <w:r w:rsidRPr="00C4358C">
        <w:rPr>
          <w:rFonts w:ascii="Cambria Math" w:hAnsi="Cambria Math" w:cs="Cambria Math"/>
          <w:b/>
          <w:bCs/>
          <w:color w:val="auto"/>
          <w:sz w:val="32"/>
          <w:szCs w:val="32"/>
        </w:rPr>
        <w:t>↘</w:t>
      </w:r>
      <w:r w:rsidRPr="00C4358C">
        <w:rPr>
          <w:color w:val="auto"/>
          <w:sz w:val="32"/>
          <w:szCs w:val="32"/>
        </w:rPr>
        <w:t xml:space="preserve">Yumurta </w:t>
      </w:r>
    </w:p>
    <w:p w:rsidR="00C4358C" w:rsidRPr="00C4358C" w:rsidRDefault="00C4358C" w:rsidP="00C4358C">
      <w:pPr>
        <w:pStyle w:val="Default"/>
        <w:rPr>
          <w:color w:val="auto"/>
          <w:sz w:val="32"/>
          <w:szCs w:val="32"/>
        </w:rPr>
      </w:pPr>
      <w:r w:rsidRPr="00C4358C">
        <w:rPr>
          <w:rFonts w:ascii="Cambria Math" w:hAnsi="Cambria Math" w:cs="Cambria Math"/>
          <w:b/>
          <w:bCs/>
          <w:color w:val="auto"/>
          <w:sz w:val="32"/>
          <w:szCs w:val="32"/>
        </w:rPr>
        <w:t>↘</w:t>
      </w:r>
      <w:r w:rsidRPr="00C4358C">
        <w:rPr>
          <w:color w:val="auto"/>
          <w:sz w:val="32"/>
          <w:szCs w:val="32"/>
        </w:rPr>
        <w:t xml:space="preserve">Peynir </w:t>
      </w:r>
    </w:p>
    <w:p w:rsidR="00C4358C" w:rsidRPr="00C4358C" w:rsidRDefault="00C4358C" w:rsidP="00C4358C">
      <w:pPr>
        <w:pStyle w:val="Default"/>
        <w:rPr>
          <w:color w:val="auto"/>
          <w:sz w:val="32"/>
          <w:szCs w:val="32"/>
        </w:rPr>
      </w:pPr>
      <w:r w:rsidRPr="00C4358C">
        <w:rPr>
          <w:rFonts w:ascii="Cambria Math" w:hAnsi="Cambria Math" w:cs="Cambria Math"/>
          <w:b/>
          <w:bCs/>
          <w:color w:val="auto"/>
          <w:sz w:val="32"/>
          <w:szCs w:val="32"/>
        </w:rPr>
        <w:t>↘</w:t>
      </w:r>
      <w:r w:rsidRPr="00C4358C">
        <w:rPr>
          <w:color w:val="auto"/>
          <w:sz w:val="32"/>
          <w:szCs w:val="32"/>
        </w:rPr>
        <w:t xml:space="preserve">Tereyağı </w:t>
      </w:r>
    </w:p>
    <w:p w:rsidR="00C4358C" w:rsidRPr="00C4358C" w:rsidRDefault="00C4358C" w:rsidP="00C4358C">
      <w:pPr>
        <w:pStyle w:val="Default"/>
        <w:rPr>
          <w:color w:val="auto"/>
          <w:sz w:val="32"/>
          <w:szCs w:val="32"/>
        </w:rPr>
      </w:pPr>
      <w:r w:rsidRPr="00C4358C">
        <w:rPr>
          <w:rFonts w:ascii="Cambria Math" w:hAnsi="Cambria Math" w:cs="Cambria Math"/>
          <w:b/>
          <w:bCs/>
          <w:color w:val="auto"/>
          <w:sz w:val="32"/>
          <w:szCs w:val="32"/>
        </w:rPr>
        <w:t>↘</w:t>
      </w:r>
      <w:r w:rsidRPr="00C4358C">
        <w:rPr>
          <w:color w:val="auto"/>
          <w:sz w:val="32"/>
          <w:szCs w:val="32"/>
        </w:rPr>
        <w:t xml:space="preserve">Zeytin </w:t>
      </w:r>
    </w:p>
    <w:p w:rsidR="00C4358C" w:rsidRPr="00C4358C" w:rsidRDefault="00C4358C" w:rsidP="00C4358C">
      <w:pPr>
        <w:pStyle w:val="Default"/>
        <w:rPr>
          <w:color w:val="auto"/>
          <w:sz w:val="32"/>
          <w:szCs w:val="32"/>
        </w:rPr>
      </w:pPr>
      <w:r w:rsidRPr="00C4358C">
        <w:rPr>
          <w:rFonts w:ascii="Cambria Math" w:hAnsi="Cambria Math" w:cs="Cambria Math"/>
          <w:b/>
          <w:bCs/>
          <w:color w:val="auto"/>
          <w:sz w:val="32"/>
          <w:szCs w:val="32"/>
        </w:rPr>
        <w:t>↘</w:t>
      </w:r>
      <w:r w:rsidRPr="00C4358C">
        <w:rPr>
          <w:color w:val="auto"/>
          <w:sz w:val="32"/>
          <w:szCs w:val="32"/>
        </w:rPr>
        <w:t xml:space="preserve">Kavrulmamış kuruyemiş </w:t>
      </w:r>
    </w:p>
    <w:p w:rsidR="00C4358C" w:rsidRPr="00C4358C" w:rsidRDefault="00C4358C" w:rsidP="00C4358C">
      <w:pPr>
        <w:pStyle w:val="Default"/>
        <w:rPr>
          <w:color w:val="auto"/>
          <w:sz w:val="32"/>
          <w:szCs w:val="32"/>
        </w:rPr>
      </w:pPr>
      <w:r w:rsidRPr="00C4358C">
        <w:rPr>
          <w:rFonts w:ascii="Cambria Math" w:hAnsi="Cambria Math" w:cs="Cambria Math"/>
          <w:b/>
          <w:bCs/>
          <w:color w:val="auto"/>
          <w:sz w:val="32"/>
          <w:szCs w:val="32"/>
        </w:rPr>
        <w:t>↘</w:t>
      </w:r>
      <w:r w:rsidRPr="00C4358C">
        <w:rPr>
          <w:color w:val="auto"/>
          <w:sz w:val="32"/>
          <w:szCs w:val="32"/>
        </w:rPr>
        <w:t xml:space="preserve">Mevsim sebzeleri </w:t>
      </w:r>
    </w:p>
    <w:p w:rsidR="00C4358C" w:rsidRPr="00C4358C" w:rsidRDefault="00C4358C" w:rsidP="00C4358C">
      <w:pPr>
        <w:pStyle w:val="Default"/>
        <w:rPr>
          <w:color w:val="auto"/>
          <w:sz w:val="32"/>
          <w:szCs w:val="32"/>
        </w:rPr>
      </w:pPr>
      <w:r w:rsidRPr="00C4358C">
        <w:rPr>
          <w:color w:val="auto"/>
          <w:sz w:val="32"/>
          <w:szCs w:val="32"/>
        </w:rPr>
        <w:t xml:space="preserve">(domates, biber, salatalık, havuç) </w:t>
      </w:r>
    </w:p>
    <w:p w:rsidR="00C4358C" w:rsidRPr="00C4358C" w:rsidRDefault="00C4358C" w:rsidP="00C4358C">
      <w:pPr>
        <w:pStyle w:val="Default"/>
        <w:rPr>
          <w:color w:val="auto"/>
          <w:sz w:val="32"/>
          <w:szCs w:val="32"/>
        </w:rPr>
      </w:pPr>
      <w:r w:rsidRPr="00C4358C">
        <w:rPr>
          <w:rFonts w:ascii="Cambria Math" w:hAnsi="Cambria Math" w:cs="Cambria Math"/>
          <w:b/>
          <w:bCs/>
          <w:color w:val="auto"/>
          <w:sz w:val="32"/>
          <w:szCs w:val="32"/>
        </w:rPr>
        <w:t>↘</w:t>
      </w:r>
      <w:r w:rsidRPr="00C4358C">
        <w:rPr>
          <w:color w:val="auto"/>
          <w:sz w:val="32"/>
          <w:szCs w:val="32"/>
        </w:rPr>
        <w:t xml:space="preserve">Süt, su veya meyve çayları </w:t>
      </w:r>
    </w:p>
    <w:p w:rsidR="00A47E80" w:rsidRDefault="00A47E80" w:rsidP="00C4358C">
      <w:pPr>
        <w:pStyle w:val="Default"/>
        <w:ind w:firstLine="708"/>
        <w:rPr>
          <w:color w:val="auto"/>
          <w:sz w:val="32"/>
          <w:szCs w:val="32"/>
        </w:rPr>
      </w:pPr>
    </w:p>
    <w:p w:rsidR="00C4358C" w:rsidRDefault="00C4358C" w:rsidP="00C4358C">
      <w:pPr>
        <w:pStyle w:val="Default"/>
        <w:ind w:firstLine="708"/>
        <w:rPr>
          <w:color w:val="auto"/>
          <w:sz w:val="32"/>
          <w:szCs w:val="32"/>
        </w:rPr>
      </w:pPr>
      <w:r w:rsidRPr="00C4358C">
        <w:rPr>
          <w:color w:val="auto"/>
          <w:sz w:val="32"/>
          <w:szCs w:val="32"/>
        </w:rPr>
        <w:t xml:space="preserve">Çocuklarımıza sağlıklı bir kahvaltı yaptırdıktan sonra, yanına kuruyemiş, kuru/taze meyve ve ayrandan oluşan sağlıklı atıştırmalığını da vererek okula uğurlarsak sağlıklı ve başarılı olması için </w:t>
      </w:r>
      <w:r w:rsidRPr="00C4358C">
        <w:rPr>
          <w:b/>
          <w:bCs/>
          <w:color w:val="auto"/>
          <w:sz w:val="32"/>
          <w:szCs w:val="32"/>
        </w:rPr>
        <w:t xml:space="preserve">ilk adımı </w:t>
      </w:r>
      <w:r w:rsidRPr="00C4358C">
        <w:rPr>
          <w:color w:val="auto"/>
          <w:sz w:val="32"/>
          <w:szCs w:val="32"/>
        </w:rPr>
        <w:t xml:space="preserve">atmış oluruz. </w:t>
      </w:r>
    </w:p>
    <w:p w:rsidR="00C4358C" w:rsidRPr="00C4358C" w:rsidRDefault="00C4358C" w:rsidP="00C4358C">
      <w:pPr>
        <w:pStyle w:val="Default"/>
        <w:ind w:firstLine="708"/>
        <w:rPr>
          <w:color w:val="auto"/>
          <w:sz w:val="32"/>
          <w:szCs w:val="32"/>
        </w:rPr>
      </w:pPr>
      <w:r w:rsidRPr="00C4358C">
        <w:rPr>
          <w:color w:val="auto"/>
          <w:sz w:val="32"/>
          <w:szCs w:val="32"/>
        </w:rPr>
        <w:t xml:space="preserve">Poğaça, simit, tost, cips, şekerleme, kek, bisküvi, ketçap, mayonez, hamburger, kola ve </w:t>
      </w:r>
      <w:r w:rsidRPr="00C4358C">
        <w:rPr>
          <w:color w:val="auto"/>
          <w:sz w:val="32"/>
          <w:szCs w:val="32"/>
        </w:rPr>
        <w:lastRenderedPageBreak/>
        <w:t xml:space="preserve">her türlü gazlı içecekten çocuklarımız başta olmak üzere </w:t>
      </w:r>
      <w:r w:rsidRPr="00C4358C">
        <w:rPr>
          <w:b/>
          <w:bCs/>
          <w:color w:val="auto"/>
          <w:sz w:val="32"/>
          <w:szCs w:val="32"/>
        </w:rPr>
        <w:t xml:space="preserve">tüm ailemizi uzak tutalım. </w:t>
      </w:r>
    </w:p>
    <w:p w:rsidR="00C4358C" w:rsidRPr="00C4358C" w:rsidRDefault="00C4358C" w:rsidP="00C4358C">
      <w:pPr>
        <w:pStyle w:val="AralkYok"/>
        <w:jc w:val="center"/>
        <w:rPr>
          <w:rFonts w:ascii="TTKB Dik Temel Abece" w:hAnsi="TTKB Dik Temel Abece"/>
          <w:b/>
          <w:color w:val="0070C0"/>
          <w:sz w:val="24"/>
          <w:szCs w:val="32"/>
        </w:rPr>
      </w:pPr>
      <w:r w:rsidRPr="00C4358C">
        <w:rPr>
          <w:b/>
          <w:bCs/>
          <w:sz w:val="24"/>
          <w:szCs w:val="32"/>
        </w:rPr>
        <w:lastRenderedPageBreak/>
        <w:t xml:space="preserve">NOT: </w:t>
      </w:r>
      <w:r w:rsidRPr="00C4358C">
        <w:rPr>
          <w:sz w:val="24"/>
          <w:szCs w:val="32"/>
        </w:rPr>
        <w:t>Bu bilgiler çeşitli kaynaklardan derlenmiş olup tavsiye niteliğindedir. Sağlık problemi olan çocuklarımız doktor kontrolünde beslenme alışkanlıklarını düzenlemelidir.</w:t>
      </w:r>
    </w:p>
    <w:p w:rsidR="00C4358C" w:rsidRDefault="00C4358C" w:rsidP="00C4358C">
      <w:pPr>
        <w:pStyle w:val="AralkYok"/>
        <w:rPr>
          <w:rFonts w:ascii="TTKB Dik Temel Abece" w:hAnsi="TTKB Dik Temel Abece"/>
          <w:b/>
          <w:color w:val="0070C0"/>
          <w:sz w:val="32"/>
          <w:szCs w:val="32"/>
        </w:rPr>
        <w:sectPr w:rsidR="00C4358C" w:rsidSect="00C4358C">
          <w:type w:val="continuous"/>
          <w:pgSz w:w="11906" w:h="16838"/>
          <w:pgMar w:top="1417" w:right="1417" w:bottom="1417" w:left="1417" w:header="708" w:footer="708" w:gutter="0"/>
          <w:cols w:num="2" w:space="708"/>
          <w:docGrid w:linePitch="360"/>
        </w:sectPr>
      </w:pPr>
    </w:p>
    <w:p w:rsidR="00C4358C" w:rsidRDefault="00C4358C" w:rsidP="00C4358C">
      <w:pPr>
        <w:pStyle w:val="AralkYok"/>
        <w:rPr>
          <w:rFonts w:ascii="TTKB Dik Temel Abece" w:hAnsi="TTKB Dik Temel Abece"/>
          <w:b/>
          <w:color w:val="0070C0"/>
          <w:sz w:val="32"/>
          <w:szCs w:val="32"/>
        </w:rPr>
        <w:sectPr w:rsidR="00C4358C" w:rsidSect="00C4358C">
          <w:type w:val="continuous"/>
          <w:pgSz w:w="11906" w:h="16838"/>
          <w:pgMar w:top="1417" w:right="1417" w:bottom="1417" w:left="1417" w:header="708" w:footer="708" w:gutter="0"/>
          <w:cols w:space="708"/>
          <w:docGrid w:linePitch="360"/>
        </w:sectPr>
      </w:pPr>
    </w:p>
    <w:p w:rsidR="00C4358C" w:rsidRDefault="00C4358C" w:rsidP="00C4358C">
      <w:pPr>
        <w:shd w:val="clear" w:color="auto" w:fill="FFFFFF"/>
        <w:spacing w:after="0" w:line="291" w:lineRule="atLeast"/>
        <w:jc w:val="center"/>
        <w:rPr>
          <w:rFonts w:ascii="Arial" w:eastAsia="Times New Roman" w:hAnsi="Arial" w:cs="Arial"/>
          <w:color w:val="333333"/>
          <w:sz w:val="24"/>
          <w:szCs w:val="24"/>
          <w:lang w:eastAsia="tr-TR"/>
        </w:rPr>
      </w:pPr>
      <w:r w:rsidRPr="00A058BE">
        <w:rPr>
          <w:rStyle w:val="Balk1Char"/>
          <w:sz w:val="52"/>
        </w:rPr>
        <w:lastRenderedPageBreak/>
        <w:t>29 HARFTE ÇOCUK EĞİTİMİ</w:t>
      </w:r>
      <w:r w:rsidRPr="001C183A">
        <w:rPr>
          <w:rFonts w:ascii="Arial" w:eastAsia="Times New Roman" w:hAnsi="Arial" w:cs="Arial"/>
          <w:color w:val="333333"/>
          <w:sz w:val="21"/>
          <w:szCs w:val="21"/>
          <w:lang w:eastAsia="tr-TR"/>
        </w:rPr>
        <w:br/>
      </w:r>
    </w:p>
    <w:p w:rsidR="00C4358C" w:rsidRDefault="00C4358C" w:rsidP="00C4358C">
      <w:pPr>
        <w:shd w:val="clear" w:color="auto" w:fill="FFFFFF"/>
        <w:spacing w:after="0" w:line="291" w:lineRule="atLeast"/>
        <w:rPr>
          <w:rFonts w:ascii="Arial" w:eastAsia="Times New Roman" w:hAnsi="Arial" w:cs="Arial"/>
          <w:color w:val="333333"/>
          <w:sz w:val="24"/>
          <w:szCs w:val="24"/>
          <w:lang w:eastAsia="tr-TR"/>
        </w:rPr>
      </w:pPr>
    </w:p>
    <w:p w:rsidR="00C4358C" w:rsidRPr="00DA63EC" w:rsidRDefault="00C4358C" w:rsidP="00C4358C">
      <w:pPr>
        <w:pStyle w:val="AralkYok"/>
        <w:rPr>
          <w:rFonts w:ascii="Tahoma" w:hAnsi="Tahoma" w:cs="Tahoma"/>
          <w:sz w:val="24"/>
        </w:rPr>
      </w:pPr>
      <w:r w:rsidRPr="00DA63EC">
        <w:rPr>
          <w:rFonts w:ascii="Tahoma" w:eastAsia="Times New Roman" w:hAnsi="Tahoma" w:cs="Tahoma"/>
          <w:sz w:val="24"/>
        </w:rPr>
        <w:t>Çocuğunuza;</w:t>
      </w:r>
      <w:r w:rsidRPr="00DA63EC">
        <w:rPr>
          <w:rFonts w:ascii="Tahoma" w:eastAsia="Times New Roman" w:hAnsi="Tahoma" w:cs="Tahoma"/>
          <w:sz w:val="24"/>
        </w:rPr>
        <w:br/>
      </w:r>
      <w:r w:rsidRPr="00DA63EC">
        <w:rPr>
          <w:rFonts w:ascii="Tahoma" w:eastAsia="Times New Roman" w:hAnsi="Tahoma" w:cs="Tahoma"/>
          <w:sz w:val="24"/>
        </w:rPr>
        <w:br/>
      </w:r>
      <w:r w:rsidRPr="00DA63EC">
        <w:rPr>
          <w:rFonts w:ascii="Tahoma" w:eastAsia="Times New Roman" w:hAnsi="Tahoma" w:cs="Tahoma"/>
          <w:b/>
          <w:sz w:val="24"/>
        </w:rPr>
        <w:t xml:space="preserve">A- </w:t>
      </w:r>
      <w:r w:rsidRPr="00DA63EC">
        <w:rPr>
          <w:rFonts w:ascii="Tahoma" w:hAnsi="Tahoma" w:cs="Tahoma"/>
          <w:sz w:val="24"/>
        </w:rPr>
        <w:t>Akıl Vermeyin </w:t>
      </w:r>
    </w:p>
    <w:p w:rsidR="00C4358C" w:rsidRPr="00DA63EC" w:rsidRDefault="00C4358C" w:rsidP="00C4358C">
      <w:pPr>
        <w:pStyle w:val="AralkYok"/>
        <w:ind w:firstLine="708"/>
        <w:rPr>
          <w:rFonts w:ascii="Tahoma" w:hAnsi="Tahoma" w:cs="Tahoma"/>
          <w:sz w:val="24"/>
        </w:rPr>
      </w:pPr>
      <w:r w:rsidRPr="00DA63EC">
        <w:rPr>
          <w:rFonts w:ascii="Tahoma" w:eastAsia="Times New Roman" w:hAnsi="Tahoma" w:cs="Tahoma"/>
          <w:b/>
          <w:sz w:val="24"/>
        </w:rPr>
        <w:t xml:space="preserve">B- </w:t>
      </w:r>
      <w:r w:rsidRPr="00DA63EC">
        <w:rPr>
          <w:rFonts w:ascii="Tahoma" w:eastAsia="Times New Roman" w:hAnsi="Tahoma" w:cs="Tahoma"/>
          <w:sz w:val="24"/>
        </w:rPr>
        <w:t>Başk</w:t>
      </w:r>
      <w:r w:rsidRPr="00DA63EC">
        <w:rPr>
          <w:rFonts w:ascii="Tahoma" w:hAnsi="Tahoma" w:cs="Tahoma"/>
          <w:sz w:val="24"/>
        </w:rPr>
        <w:t>alarına Benzemesini Beklemeyin </w:t>
      </w:r>
    </w:p>
    <w:p w:rsidR="00C4358C" w:rsidRPr="00DA63EC" w:rsidRDefault="00C4358C" w:rsidP="00C4358C">
      <w:pPr>
        <w:pStyle w:val="AralkYok"/>
        <w:ind w:left="708" w:firstLine="708"/>
        <w:rPr>
          <w:rFonts w:ascii="Tahoma" w:hAnsi="Tahoma" w:cs="Tahoma"/>
          <w:sz w:val="24"/>
        </w:rPr>
      </w:pPr>
      <w:r w:rsidRPr="00DA63EC">
        <w:rPr>
          <w:rFonts w:ascii="Tahoma" w:eastAsia="Times New Roman" w:hAnsi="Tahoma" w:cs="Tahoma"/>
          <w:b/>
          <w:sz w:val="24"/>
        </w:rPr>
        <w:t>C-</w:t>
      </w:r>
      <w:r w:rsidRPr="00DA63EC">
        <w:rPr>
          <w:rFonts w:ascii="Tahoma" w:eastAsia="Times New Roman" w:hAnsi="Tahoma" w:cs="Tahoma"/>
          <w:sz w:val="24"/>
        </w:rPr>
        <w:t xml:space="preserve"> Ciddiye Alın</w:t>
      </w:r>
      <w:bookmarkStart w:id="1" w:name="more"/>
      <w:bookmarkEnd w:id="1"/>
    </w:p>
    <w:p w:rsidR="00C4358C" w:rsidRPr="00DA63EC" w:rsidRDefault="00C4358C" w:rsidP="00C4358C">
      <w:pPr>
        <w:pStyle w:val="AralkYok"/>
        <w:ind w:left="1416" w:firstLine="708"/>
        <w:rPr>
          <w:rFonts w:ascii="Tahoma" w:hAnsi="Tahoma" w:cs="Tahoma"/>
          <w:sz w:val="24"/>
        </w:rPr>
      </w:pPr>
      <w:r w:rsidRPr="00DA63EC">
        <w:rPr>
          <w:rFonts w:ascii="Tahoma" w:eastAsia="Times New Roman" w:hAnsi="Tahoma" w:cs="Tahoma"/>
          <w:b/>
          <w:sz w:val="24"/>
          <w:shd w:val="clear" w:color="auto" w:fill="FFFFFF"/>
        </w:rPr>
        <w:t>Ç-</w:t>
      </w:r>
      <w:r w:rsidRPr="00DA63EC">
        <w:rPr>
          <w:rFonts w:ascii="Tahoma" w:eastAsia="Times New Roman" w:hAnsi="Tahoma" w:cs="Tahoma"/>
          <w:sz w:val="24"/>
          <w:shd w:val="clear" w:color="auto" w:fill="FFFFFF"/>
        </w:rPr>
        <w:t xml:space="preserve"> Çimlere Basmasını Sağlayın </w:t>
      </w:r>
    </w:p>
    <w:p w:rsidR="00C4358C" w:rsidRPr="00DA63EC" w:rsidRDefault="00C4358C" w:rsidP="00C4358C">
      <w:pPr>
        <w:pStyle w:val="AralkYok"/>
        <w:ind w:left="2124" w:firstLine="708"/>
        <w:rPr>
          <w:rFonts w:ascii="Tahoma" w:hAnsi="Tahoma" w:cs="Tahoma"/>
          <w:sz w:val="24"/>
        </w:rPr>
      </w:pPr>
      <w:r w:rsidRPr="00DA63EC">
        <w:rPr>
          <w:rFonts w:ascii="Tahoma" w:eastAsia="Times New Roman" w:hAnsi="Tahoma" w:cs="Tahoma"/>
          <w:b/>
          <w:sz w:val="24"/>
          <w:shd w:val="clear" w:color="auto" w:fill="FFFFFF"/>
        </w:rPr>
        <w:t>D-</w:t>
      </w:r>
      <w:r w:rsidRPr="00DA63EC">
        <w:rPr>
          <w:rFonts w:ascii="Tahoma" w:eastAsia="Times New Roman" w:hAnsi="Tahoma" w:cs="Tahoma"/>
          <w:sz w:val="24"/>
          <w:shd w:val="clear" w:color="auto" w:fill="FFFFFF"/>
        </w:rPr>
        <w:t xml:space="preserve"> Denemesine İzin Verin </w:t>
      </w:r>
    </w:p>
    <w:p w:rsidR="00C4358C" w:rsidRPr="00DA63EC" w:rsidRDefault="00C4358C" w:rsidP="00C4358C">
      <w:pPr>
        <w:pStyle w:val="AralkYok"/>
        <w:ind w:left="2832" w:firstLine="708"/>
        <w:rPr>
          <w:rFonts w:ascii="Tahoma" w:hAnsi="Tahoma" w:cs="Tahoma"/>
          <w:sz w:val="24"/>
        </w:rPr>
      </w:pPr>
      <w:r w:rsidRPr="00DA63EC">
        <w:rPr>
          <w:rFonts w:ascii="Tahoma" w:eastAsia="Times New Roman" w:hAnsi="Tahoma" w:cs="Tahoma"/>
          <w:b/>
          <w:sz w:val="24"/>
          <w:shd w:val="clear" w:color="auto" w:fill="FFFFFF"/>
        </w:rPr>
        <w:t>E-</w:t>
      </w:r>
      <w:r w:rsidRPr="00DA63EC">
        <w:rPr>
          <w:rFonts w:ascii="Tahoma" w:eastAsia="Times New Roman" w:hAnsi="Tahoma" w:cs="Tahoma"/>
          <w:sz w:val="24"/>
          <w:shd w:val="clear" w:color="auto" w:fill="FFFFFF"/>
        </w:rPr>
        <w:t xml:space="preserve"> Empati Kurun </w:t>
      </w:r>
    </w:p>
    <w:p w:rsidR="00C4358C" w:rsidRPr="00DA63EC" w:rsidRDefault="00C4358C" w:rsidP="00C4358C">
      <w:pPr>
        <w:pStyle w:val="AralkYok"/>
        <w:ind w:left="3540" w:firstLine="708"/>
        <w:rPr>
          <w:rFonts w:ascii="Tahoma" w:hAnsi="Tahoma" w:cs="Tahoma"/>
          <w:sz w:val="24"/>
        </w:rPr>
      </w:pPr>
      <w:r w:rsidRPr="00DA63EC">
        <w:rPr>
          <w:rFonts w:ascii="Tahoma" w:eastAsia="Times New Roman" w:hAnsi="Tahoma" w:cs="Tahoma"/>
          <w:b/>
          <w:sz w:val="24"/>
          <w:shd w:val="clear" w:color="auto" w:fill="FFFFFF"/>
        </w:rPr>
        <w:t>F-</w:t>
      </w:r>
      <w:r w:rsidRPr="00DA63EC">
        <w:rPr>
          <w:rFonts w:ascii="Tahoma" w:eastAsia="Times New Roman" w:hAnsi="Tahoma" w:cs="Tahoma"/>
          <w:sz w:val="24"/>
          <w:shd w:val="clear" w:color="auto" w:fill="FFFFFF"/>
        </w:rPr>
        <w:t xml:space="preserve"> Fikrini Sorun </w:t>
      </w:r>
    </w:p>
    <w:p w:rsidR="00C4358C" w:rsidRPr="00DA63EC" w:rsidRDefault="00C4358C" w:rsidP="00C4358C">
      <w:pPr>
        <w:pStyle w:val="AralkYok"/>
        <w:ind w:left="4248" w:firstLine="708"/>
        <w:rPr>
          <w:rFonts w:ascii="Tahoma" w:hAnsi="Tahoma" w:cs="Tahoma"/>
          <w:sz w:val="24"/>
        </w:rPr>
      </w:pPr>
      <w:r w:rsidRPr="00DA63EC">
        <w:rPr>
          <w:rFonts w:ascii="Tahoma" w:eastAsia="Times New Roman" w:hAnsi="Tahoma" w:cs="Tahoma"/>
          <w:b/>
          <w:sz w:val="24"/>
          <w:shd w:val="clear" w:color="auto" w:fill="FFFFFF"/>
        </w:rPr>
        <w:t>G-</w:t>
      </w:r>
      <w:r w:rsidRPr="00DA63EC">
        <w:rPr>
          <w:rFonts w:ascii="Tahoma" w:eastAsia="Times New Roman" w:hAnsi="Tahoma" w:cs="Tahoma"/>
          <w:sz w:val="24"/>
          <w:shd w:val="clear" w:color="auto" w:fill="FFFFFF"/>
        </w:rPr>
        <w:t xml:space="preserve"> Gurur Duyduğunuzu Söyleyin </w:t>
      </w:r>
    </w:p>
    <w:p w:rsidR="00C4358C" w:rsidRPr="00DA63EC" w:rsidRDefault="00C4358C" w:rsidP="00C4358C">
      <w:pPr>
        <w:pStyle w:val="AralkYok"/>
        <w:ind w:left="4956" w:firstLine="708"/>
        <w:rPr>
          <w:rFonts w:ascii="Tahoma" w:hAnsi="Tahoma" w:cs="Tahoma"/>
          <w:sz w:val="24"/>
        </w:rPr>
      </w:pPr>
      <w:r w:rsidRPr="00DA63EC">
        <w:rPr>
          <w:rFonts w:ascii="Tahoma" w:eastAsia="Times New Roman" w:hAnsi="Tahoma" w:cs="Tahoma"/>
          <w:b/>
          <w:sz w:val="24"/>
          <w:shd w:val="clear" w:color="auto" w:fill="FFFFFF"/>
        </w:rPr>
        <w:t>H-</w:t>
      </w:r>
      <w:r w:rsidRPr="00DA63EC">
        <w:rPr>
          <w:rFonts w:ascii="Tahoma" w:eastAsia="Times New Roman" w:hAnsi="Tahoma" w:cs="Tahoma"/>
          <w:sz w:val="24"/>
          <w:shd w:val="clear" w:color="auto" w:fill="FFFFFF"/>
        </w:rPr>
        <w:t xml:space="preserve"> Hayallerini Sorun </w:t>
      </w:r>
    </w:p>
    <w:p w:rsidR="00C4358C" w:rsidRPr="00DA63EC" w:rsidRDefault="00C4358C" w:rsidP="00C4358C">
      <w:pPr>
        <w:pStyle w:val="AralkYok"/>
        <w:ind w:left="5664" w:firstLine="708"/>
        <w:rPr>
          <w:rFonts w:ascii="Tahoma" w:hAnsi="Tahoma" w:cs="Tahoma"/>
          <w:sz w:val="24"/>
        </w:rPr>
      </w:pPr>
      <w:r w:rsidRPr="00DA63EC">
        <w:rPr>
          <w:rFonts w:ascii="Tahoma" w:eastAsia="Times New Roman" w:hAnsi="Tahoma" w:cs="Tahoma"/>
          <w:b/>
          <w:sz w:val="24"/>
          <w:shd w:val="clear" w:color="auto" w:fill="FFFFFF"/>
        </w:rPr>
        <w:t>I-</w:t>
      </w:r>
      <w:r w:rsidRPr="00DA63EC">
        <w:rPr>
          <w:rFonts w:ascii="Tahoma" w:eastAsia="Times New Roman" w:hAnsi="Tahoma" w:cs="Tahoma"/>
          <w:sz w:val="24"/>
          <w:shd w:val="clear" w:color="auto" w:fill="FFFFFF"/>
        </w:rPr>
        <w:t xml:space="preserve"> Israrcı Olmayın </w:t>
      </w:r>
    </w:p>
    <w:p w:rsidR="00C4358C" w:rsidRPr="00DA63EC" w:rsidRDefault="00C4358C" w:rsidP="00C4358C">
      <w:pPr>
        <w:pStyle w:val="AralkYok"/>
        <w:ind w:left="7080"/>
        <w:rPr>
          <w:rFonts w:ascii="Tahoma" w:hAnsi="Tahoma" w:cs="Tahoma"/>
          <w:sz w:val="24"/>
        </w:rPr>
      </w:pPr>
      <w:r w:rsidRPr="00DA63EC">
        <w:rPr>
          <w:rFonts w:ascii="Tahoma" w:eastAsia="Times New Roman" w:hAnsi="Tahoma" w:cs="Tahoma"/>
          <w:b/>
          <w:sz w:val="24"/>
          <w:shd w:val="clear" w:color="auto" w:fill="FFFFFF"/>
        </w:rPr>
        <w:t>İ-</w:t>
      </w:r>
      <w:r w:rsidRPr="00DA63EC">
        <w:rPr>
          <w:rFonts w:ascii="Tahoma" w:eastAsia="Times New Roman" w:hAnsi="Tahoma" w:cs="Tahoma"/>
          <w:sz w:val="24"/>
          <w:shd w:val="clear" w:color="auto" w:fill="FFFFFF"/>
        </w:rPr>
        <w:t xml:space="preserve"> İnatlaşmayın </w:t>
      </w:r>
    </w:p>
    <w:p w:rsidR="00C4358C" w:rsidRPr="00DA63EC" w:rsidRDefault="00C4358C" w:rsidP="00C4358C">
      <w:pPr>
        <w:pStyle w:val="AralkYok"/>
        <w:ind w:left="6372"/>
        <w:rPr>
          <w:rFonts w:ascii="Tahoma" w:hAnsi="Tahoma" w:cs="Tahoma"/>
          <w:sz w:val="24"/>
        </w:rPr>
      </w:pPr>
      <w:r w:rsidRPr="00DA63EC">
        <w:rPr>
          <w:rFonts w:ascii="Tahoma" w:eastAsia="Times New Roman" w:hAnsi="Tahoma" w:cs="Tahoma"/>
          <w:b/>
          <w:sz w:val="24"/>
          <w:shd w:val="clear" w:color="auto" w:fill="FFFFFF"/>
        </w:rPr>
        <w:t>J-</w:t>
      </w:r>
      <w:r w:rsidRPr="00DA63EC">
        <w:rPr>
          <w:rFonts w:ascii="Tahoma" w:eastAsia="Times New Roman" w:hAnsi="Tahoma" w:cs="Tahoma"/>
          <w:sz w:val="24"/>
          <w:shd w:val="clear" w:color="auto" w:fill="FFFFFF"/>
        </w:rPr>
        <w:t xml:space="preserve"> Jest Yapın </w:t>
      </w:r>
    </w:p>
    <w:p w:rsidR="00C4358C" w:rsidRPr="00DA63EC" w:rsidRDefault="00C4358C" w:rsidP="00C4358C">
      <w:pPr>
        <w:pStyle w:val="AralkYok"/>
        <w:ind w:left="4956" w:firstLine="708"/>
        <w:rPr>
          <w:rFonts w:ascii="Tahoma" w:hAnsi="Tahoma" w:cs="Tahoma"/>
          <w:sz w:val="24"/>
        </w:rPr>
      </w:pPr>
      <w:r w:rsidRPr="00DA63EC">
        <w:rPr>
          <w:rFonts w:ascii="Tahoma" w:eastAsia="Times New Roman" w:hAnsi="Tahoma" w:cs="Tahoma"/>
          <w:b/>
          <w:sz w:val="24"/>
          <w:shd w:val="clear" w:color="auto" w:fill="FFFFFF"/>
        </w:rPr>
        <w:t>K-</w:t>
      </w:r>
      <w:r w:rsidRPr="00DA63EC">
        <w:rPr>
          <w:rFonts w:ascii="Tahoma" w:eastAsia="Times New Roman" w:hAnsi="Tahoma" w:cs="Tahoma"/>
          <w:sz w:val="24"/>
          <w:shd w:val="clear" w:color="auto" w:fill="FFFFFF"/>
        </w:rPr>
        <w:t xml:space="preserve"> Kucaklayın </w:t>
      </w:r>
    </w:p>
    <w:p w:rsidR="00C4358C" w:rsidRPr="00DA63EC" w:rsidRDefault="00C4358C" w:rsidP="00C4358C">
      <w:pPr>
        <w:pStyle w:val="AralkYok"/>
        <w:ind w:left="4248" w:firstLine="708"/>
        <w:rPr>
          <w:rFonts w:ascii="Tahoma" w:hAnsi="Tahoma" w:cs="Tahoma"/>
          <w:sz w:val="24"/>
        </w:rPr>
      </w:pPr>
      <w:r w:rsidRPr="00DA63EC">
        <w:rPr>
          <w:rFonts w:ascii="Tahoma" w:eastAsia="Times New Roman" w:hAnsi="Tahoma" w:cs="Tahoma"/>
          <w:b/>
          <w:sz w:val="24"/>
          <w:shd w:val="clear" w:color="auto" w:fill="FFFFFF"/>
        </w:rPr>
        <w:t>L-</w:t>
      </w:r>
      <w:r w:rsidRPr="00DA63EC">
        <w:rPr>
          <w:rFonts w:ascii="Tahoma" w:eastAsia="Times New Roman" w:hAnsi="Tahoma" w:cs="Tahoma"/>
          <w:sz w:val="24"/>
          <w:shd w:val="clear" w:color="auto" w:fill="FFFFFF"/>
        </w:rPr>
        <w:t xml:space="preserve"> "Lütfen"li Konuşun </w:t>
      </w:r>
    </w:p>
    <w:p w:rsidR="00C4358C" w:rsidRPr="00DA63EC" w:rsidRDefault="00C4358C" w:rsidP="00C4358C">
      <w:pPr>
        <w:pStyle w:val="AralkYok"/>
        <w:ind w:left="4248"/>
        <w:rPr>
          <w:rFonts w:ascii="Tahoma" w:hAnsi="Tahoma" w:cs="Tahoma"/>
          <w:sz w:val="24"/>
        </w:rPr>
      </w:pPr>
      <w:r w:rsidRPr="00DA63EC">
        <w:rPr>
          <w:rFonts w:ascii="Tahoma" w:eastAsia="Times New Roman" w:hAnsi="Tahoma" w:cs="Tahoma"/>
          <w:b/>
          <w:sz w:val="24"/>
          <w:shd w:val="clear" w:color="auto" w:fill="FFFFFF"/>
        </w:rPr>
        <w:t>M-</w:t>
      </w:r>
      <w:r w:rsidRPr="00DA63EC">
        <w:rPr>
          <w:rFonts w:ascii="Tahoma" w:eastAsia="Times New Roman" w:hAnsi="Tahoma" w:cs="Tahoma"/>
          <w:sz w:val="24"/>
          <w:shd w:val="clear" w:color="auto" w:fill="FFFFFF"/>
        </w:rPr>
        <w:t xml:space="preserve"> Model Olun </w:t>
      </w:r>
    </w:p>
    <w:p w:rsidR="00C4358C" w:rsidRPr="00DA63EC" w:rsidRDefault="00C4358C" w:rsidP="00C4358C">
      <w:pPr>
        <w:pStyle w:val="AralkYok"/>
        <w:ind w:left="2832" w:firstLine="708"/>
        <w:rPr>
          <w:rFonts w:ascii="Tahoma" w:hAnsi="Tahoma" w:cs="Tahoma"/>
          <w:sz w:val="24"/>
        </w:rPr>
      </w:pPr>
      <w:r w:rsidRPr="00DA63EC">
        <w:rPr>
          <w:rFonts w:ascii="Tahoma" w:eastAsia="Times New Roman" w:hAnsi="Tahoma" w:cs="Tahoma"/>
          <w:b/>
          <w:sz w:val="24"/>
          <w:shd w:val="clear" w:color="auto" w:fill="FFFFFF"/>
        </w:rPr>
        <w:t>N-</w:t>
      </w:r>
      <w:r w:rsidRPr="00DA63EC">
        <w:rPr>
          <w:rFonts w:ascii="Tahoma" w:eastAsia="Times New Roman" w:hAnsi="Tahoma" w:cs="Tahoma"/>
          <w:sz w:val="24"/>
          <w:shd w:val="clear" w:color="auto" w:fill="FFFFFF"/>
        </w:rPr>
        <w:t xml:space="preserve"> Ne İstediğini Sorun </w:t>
      </w:r>
    </w:p>
    <w:p w:rsidR="00C4358C" w:rsidRPr="00DA63EC" w:rsidRDefault="00C4358C" w:rsidP="00C4358C">
      <w:pPr>
        <w:pStyle w:val="AralkYok"/>
        <w:ind w:left="2124" w:firstLine="708"/>
        <w:rPr>
          <w:rFonts w:ascii="Tahoma" w:hAnsi="Tahoma" w:cs="Tahoma"/>
          <w:sz w:val="24"/>
        </w:rPr>
      </w:pPr>
      <w:r w:rsidRPr="00DA63EC">
        <w:rPr>
          <w:rFonts w:ascii="Tahoma" w:eastAsia="Times New Roman" w:hAnsi="Tahoma" w:cs="Tahoma"/>
          <w:b/>
          <w:sz w:val="24"/>
          <w:shd w:val="clear" w:color="auto" w:fill="FFFFFF"/>
        </w:rPr>
        <w:t>O-</w:t>
      </w:r>
      <w:r w:rsidRPr="00DA63EC">
        <w:rPr>
          <w:rFonts w:ascii="Tahoma" w:eastAsia="Times New Roman" w:hAnsi="Tahoma" w:cs="Tahoma"/>
          <w:sz w:val="24"/>
          <w:shd w:val="clear" w:color="auto" w:fill="FFFFFF"/>
        </w:rPr>
        <w:t xml:space="preserve"> Oyun Oynayın </w:t>
      </w:r>
    </w:p>
    <w:p w:rsidR="00C4358C" w:rsidRPr="00DA63EC" w:rsidRDefault="00C4358C" w:rsidP="00C4358C">
      <w:pPr>
        <w:pStyle w:val="AralkYok"/>
        <w:ind w:left="1416" w:firstLine="708"/>
        <w:rPr>
          <w:rFonts w:ascii="Tahoma" w:hAnsi="Tahoma" w:cs="Tahoma"/>
          <w:sz w:val="24"/>
        </w:rPr>
      </w:pPr>
      <w:r w:rsidRPr="00DA63EC">
        <w:rPr>
          <w:rFonts w:ascii="Tahoma" w:eastAsia="Times New Roman" w:hAnsi="Tahoma" w:cs="Tahoma"/>
          <w:b/>
          <w:sz w:val="24"/>
          <w:shd w:val="clear" w:color="auto" w:fill="FFFFFF"/>
        </w:rPr>
        <w:t>Ö-</w:t>
      </w:r>
      <w:r w:rsidRPr="00DA63EC">
        <w:rPr>
          <w:rFonts w:ascii="Tahoma" w:eastAsia="Times New Roman" w:hAnsi="Tahoma" w:cs="Tahoma"/>
          <w:sz w:val="24"/>
          <w:shd w:val="clear" w:color="auto" w:fill="FFFFFF"/>
        </w:rPr>
        <w:t xml:space="preserve"> Özür Dileyin </w:t>
      </w:r>
    </w:p>
    <w:p w:rsidR="00C4358C" w:rsidRPr="00DA63EC" w:rsidRDefault="00C4358C" w:rsidP="00C4358C">
      <w:pPr>
        <w:pStyle w:val="AralkYok"/>
        <w:ind w:left="708" w:firstLine="708"/>
        <w:rPr>
          <w:rFonts w:ascii="Tahoma" w:hAnsi="Tahoma" w:cs="Tahoma"/>
          <w:sz w:val="24"/>
        </w:rPr>
      </w:pPr>
      <w:r w:rsidRPr="00DA63EC">
        <w:rPr>
          <w:rFonts w:ascii="Tahoma" w:eastAsia="Times New Roman" w:hAnsi="Tahoma" w:cs="Tahoma"/>
          <w:b/>
          <w:sz w:val="24"/>
          <w:shd w:val="clear" w:color="auto" w:fill="FFFFFF"/>
        </w:rPr>
        <w:t>P-</w:t>
      </w:r>
      <w:r w:rsidRPr="00DA63EC">
        <w:rPr>
          <w:rFonts w:ascii="Tahoma" w:eastAsia="Times New Roman" w:hAnsi="Tahoma" w:cs="Tahoma"/>
          <w:sz w:val="24"/>
          <w:shd w:val="clear" w:color="auto" w:fill="FFFFFF"/>
        </w:rPr>
        <w:t xml:space="preserve"> Paylaşın </w:t>
      </w:r>
    </w:p>
    <w:p w:rsidR="00C4358C" w:rsidRPr="00DA63EC" w:rsidRDefault="00C4358C" w:rsidP="00C4358C">
      <w:pPr>
        <w:pStyle w:val="AralkYok"/>
        <w:ind w:firstLine="708"/>
        <w:rPr>
          <w:rFonts w:ascii="Tahoma" w:hAnsi="Tahoma" w:cs="Tahoma"/>
          <w:sz w:val="24"/>
        </w:rPr>
      </w:pPr>
      <w:r w:rsidRPr="00DA63EC">
        <w:rPr>
          <w:rFonts w:ascii="Tahoma" w:eastAsia="Times New Roman" w:hAnsi="Tahoma" w:cs="Tahoma"/>
          <w:b/>
          <w:sz w:val="24"/>
          <w:shd w:val="clear" w:color="auto" w:fill="FFFFFF"/>
        </w:rPr>
        <w:t>R-</w:t>
      </w:r>
      <w:r w:rsidRPr="00DA63EC">
        <w:rPr>
          <w:rFonts w:ascii="Tahoma" w:eastAsia="Times New Roman" w:hAnsi="Tahoma" w:cs="Tahoma"/>
          <w:sz w:val="24"/>
          <w:shd w:val="clear" w:color="auto" w:fill="FFFFFF"/>
        </w:rPr>
        <w:t xml:space="preserve"> Rica Edin </w:t>
      </w:r>
    </w:p>
    <w:p w:rsidR="00C4358C" w:rsidRPr="00DA63EC" w:rsidRDefault="00C4358C" w:rsidP="00C4358C">
      <w:pPr>
        <w:pStyle w:val="AralkYok"/>
        <w:rPr>
          <w:rFonts w:ascii="Tahoma" w:hAnsi="Tahoma" w:cs="Tahoma"/>
          <w:sz w:val="24"/>
        </w:rPr>
      </w:pPr>
      <w:r w:rsidRPr="00DA63EC">
        <w:rPr>
          <w:rFonts w:ascii="Tahoma" w:eastAsia="Times New Roman" w:hAnsi="Tahoma" w:cs="Tahoma"/>
          <w:b/>
          <w:sz w:val="24"/>
          <w:shd w:val="clear" w:color="auto" w:fill="FFFFFF"/>
        </w:rPr>
        <w:t>S-</w:t>
      </w:r>
      <w:r w:rsidRPr="00DA63EC">
        <w:rPr>
          <w:rFonts w:ascii="Tahoma" w:eastAsia="Times New Roman" w:hAnsi="Tahoma" w:cs="Tahoma"/>
          <w:sz w:val="24"/>
          <w:shd w:val="clear" w:color="auto" w:fill="FFFFFF"/>
        </w:rPr>
        <w:t xml:space="preserve"> Sorumluluk Verin </w:t>
      </w:r>
    </w:p>
    <w:p w:rsidR="00C4358C" w:rsidRPr="00DA63EC" w:rsidRDefault="00C4358C" w:rsidP="00C4358C">
      <w:pPr>
        <w:pStyle w:val="AralkYok"/>
        <w:ind w:left="708"/>
        <w:rPr>
          <w:rFonts w:ascii="Tahoma" w:hAnsi="Tahoma" w:cs="Tahoma"/>
          <w:sz w:val="24"/>
        </w:rPr>
      </w:pPr>
      <w:r w:rsidRPr="00DA63EC">
        <w:rPr>
          <w:rFonts w:ascii="Tahoma" w:eastAsia="Times New Roman" w:hAnsi="Tahoma" w:cs="Tahoma"/>
          <w:b/>
          <w:sz w:val="24"/>
          <w:shd w:val="clear" w:color="auto" w:fill="FFFFFF"/>
        </w:rPr>
        <w:t>Ş-</w:t>
      </w:r>
      <w:r w:rsidRPr="00DA63EC">
        <w:rPr>
          <w:rFonts w:ascii="Tahoma" w:eastAsia="Times New Roman" w:hAnsi="Tahoma" w:cs="Tahoma"/>
          <w:sz w:val="24"/>
          <w:shd w:val="clear" w:color="auto" w:fill="FFFFFF"/>
        </w:rPr>
        <w:t xml:space="preserve"> Şans Verin </w:t>
      </w:r>
    </w:p>
    <w:p w:rsidR="00C4358C" w:rsidRPr="00DA63EC" w:rsidRDefault="00C4358C" w:rsidP="00C4358C">
      <w:pPr>
        <w:pStyle w:val="AralkYok"/>
        <w:ind w:left="708" w:firstLine="708"/>
        <w:rPr>
          <w:rFonts w:ascii="Tahoma" w:hAnsi="Tahoma" w:cs="Tahoma"/>
          <w:sz w:val="24"/>
        </w:rPr>
      </w:pPr>
      <w:r w:rsidRPr="00DA63EC">
        <w:rPr>
          <w:rFonts w:ascii="Tahoma" w:eastAsia="Times New Roman" w:hAnsi="Tahoma" w:cs="Tahoma"/>
          <w:b/>
          <w:sz w:val="24"/>
          <w:shd w:val="clear" w:color="auto" w:fill="FFFFFF"/>
        </w:rPr>
        <w:t>T-</w:t>
      </w:r>
      <w:r w:rsidRPr="00DA63EC">
        <w:rPr>
          <w:rFonts w:ascii="Tahoma" w:eastAsia="Times New Roman" w:hAnsi="Tahoma" w:cs="Tahoma"/>
          <w:sz w:val="24"/>
          <w:shd w:val="clear" w:color="auto" w:fill="FFFFFF"/>
        </w:rPr>
        <w:t xml:space="preserve"> Tutarlı Olun </w:t>
      </w:r>
    </w:p>
    <w:p w:rsidR="00C4358C" w:rsidRPr="00DA63EC" w:rsidRDefault="00C4358C" w:rsidP="00C4358C">
      <w:pPr>
        <w:pStyle w:val="AralkYok"/>
        <w:ind w:left="1416" w:firstLine="708"/>
        <w:rPr>
          <w:rFonts w:ascii="Tahoma" w:hAnsi="Tahoma" w:cs="Tahoma"/>
          <w:sz w:val="24"/>
        </w:rPr>
      </w:pPr>
      <w:r w:rsidRPr="00DA63EC">
        <w:rPr>
          <w:rFonts w:ascii="Tahoma" w:eastAsia="Times New Roman" w:hAnsi="Tahoma" w:cs="Tahoma"/>
          <w:b/>
          <w:noProof/>
          <w:sz w:val="24"/>
          <w:lang w:eastAsia="tr-TR"/>
        </w:rPr>
        <w:drawing>
          <wp:anchor distT="0" distB="0" distL="114300" distR="114300" simplePos="0" relativeHeight="251676672" behindDoc="1" locked="0" layoutInCell="1" allowOverlap="1">
            <wp:simplePos x="0" y="0"/>
            <wp:positionH relativeFrom="column">
              <wp:posOffset>1329055</wp:posOffset>
            </wp:positionH>
            <wp:positionV relativeFrom="paragraph">
              <wp:posOffset>107315</wp:posOffset>
            </wp:positionV>
            <wp:extent cx="5715000" cy="3790950"/>
            <wp:effectExtent l="0" t="0" r="0" b="0"/>
            <wp:wrapNone/>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60212_235102~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15000" cy="3790950"/>
                    </a:xfrm>
                    <a:prstGeom prst="rect">
                      <a:avLst/>
                    </a:prstGeom>
                    <a:ln>
                      <a:noFill/>
                    </a:ln>
                    <a:effectLst>
                      <a:softEdge rad="112500"/>
                    </a:effectLst>
                  </pic:spPr>
                </pic:pic>
              </a:graphicData>
            </a:graphic>
          </wp:anchor>
        </w:drawing>
      </w:r>
      <w:r w:rsidRPr="00DA63EC">
        <w:rPr>
          <w:rFonts w:ascii="Tahoma" w:eastAsia="Times New Roman" w:hAnsi="Tahoma" w:cs="Tahoma"/>
          <w:b/>
          <w:sz w:val="24"/>
          <w:shd w:val="clear" w:color="auto" w:fill="FFFFFF"/>
        </w:rPr>
        <w:t>U-</w:t>
      </w:r>
      <w:r w:rsidRPr="00DA63EC">
        <w:rPr>
          <w:rFonts w:ascii="Tahoma" w:eastAsia="Times New Roman" w:hAnsi="Tahoma" w:cs="Tahoma"/>
          <w:sz w:val="24"/>
          <w:shd w:val="clear" w:color="auto" w:fill="FFFFFF"/>
        </w:rPr>
        <w:t xml:space="preserve"> Utandırmayın </w:t>
      </w:r>
    </w:p>
    <w:p w:rsidR="00C4358C" w:rsidRPr="00DA63EC" w:rsidRDefault="00C4358C" w:rsidP="00C4358C">
      <w:pPr>
        <w:pStyle w:val="AralkYok"/>
        <w:ind w:left="2124" w:firstLine="708"/>
        <w:rPr>
          <w:rFonts w:ascii="Tahoma" w:hAnsi="Tahoma" w:cs="Tahoma"/>
          <w:sz w:val="24"/>
        </w:rPr>
      </w:pPr>
      <w:r w:rsidRPr="00DA63EC">
        <w:rPr>
          <w:rFonts w:ascii="Tahoma" w:eastAsia="Times New Roman" w:hAnsi="Tahoma" w:cs="Tahoma"/>
          <w:b/>
          <w:sz w:val="24"/>
          <w:shd w:val="clear" w:color="auto" w:fill="FFFFFF"/>
        </w:rPr>
        <w:t>Ü-</w:t>
      </w:r>
      <w:r w:rsidRPr="00DA63EC">
        <w:rPr>
          <w:rFonts w:ascii="Tahoma" w:eastAsia="Times New Roman" w:hAnsi="Tahoma" w:cs="Tahoma"/>
          <w:sz w:val="24"/>
          <w:shd w:val="clear" w:color="auto" w:fill="FFFFFF"/>
        </w:rPr>
        <w:t xml:space="preserve"> Üzüntülerini Paylaşın </w:t>
      </w:r>
    </w:p>
    <w:p w:rsidR="00C4358C" w:rsidRPr="00DA63EC" w:rsidRDefault="00C4358C" w:rsidP="00C4358C">
      <w:pPr>
        <w:pStyle w:val="AralkYok"/>
        <w:ind w:left="3540"/>
        <w:rPr>
          <w:rFonts w:ascii="Tahoma" w:hAnsi="Tahoma" w:cs="Tahoma"/>
          <w:sz w:val="24"/>
        </w:rPr>
      </w:pPr>
      <w:r w:rsidRPr="00DA63EC">
        <w:rPr>
          <w:rFonts w:ascii="Tahoma" w:eastAsia="Times New Roman" w:hAnsi="Tahoma" w:cs="Tahoma"/>
          <w:b/>
          <w:sz w:val="24"/>
          <w:shd w:val="clear" w:color="auto" w:fill="FFFFFF"/>
        </w:rPr>
        <w:t>V-</w:t>
      </w:r>
      <w:r w:rsidRPr="00DA63EC">
        <w:rPr>
          <w:rFonts w:ascii="Tahoma" w:eastAsia="Times New Roman" w:hAnsi="Tahoma" w:cs="Tahoma"/>
          <w:sz w:val="24"/>
          <w:shd w:val="clear" w:color="auto" w:fill="FFFFFF"/>
        </w:rPr>
        <w:t xml:space="preserve"> Vakit Ayırın </w:t>
      </w:r>
    </w:p>
    <w:p w:rsidR="00C4358C" w:rsidRPr="00DA63EC" w:rsidRDefault="00C4358C" w:rsidP="00C4358C">
      <w:pPr>
        <w:pStyle w:val="AralkYok"/>
        <w:ind w:left="3540" w:firstLine="708"/>
        <w:rPr>
          <w:rFonts w:ascii="Tahoma" w:hAnsi="Tahoma" w:cs="Tahoma"/>
          <w:sz w:val="24"/>
        </w:rPr>
      </w:pPr>
      <w:r w:rsidRPr="00DA63EC">
        <w:rPr>
          <w:rFonts w:ascii="Tahoma" w:eastAsia="Times New Roman" w:hAnsi="Tahoma" w:cs="Tahoma"/>
          <w:b/>
          <w:sz w:val="24"/>
          <w:shd w:val="clear" w:color="auto" w:fill="FFFFFF"/>
        </w:rPr>
        <w:t>Y-</w:t>
      </w:r>
      <w:r w:rsidRPr="00DA63EC">
        <w:rPr>
          <w:rFonts w:ascii="Tahoma" w:eastAsia="Times New Roman" w:hAnsi="Tahoma" w:cs="Tahoma"/>
          <w:sz w:val="24"/>
          <w:shd w:val="clear" w:color="auto" w:fill="FFFFFF"/>
        </w:rPr>
        <w:t xml:space="preserve"> Yüreklendirin </w:t>
      </w:r>
    </w:p>
    <w:p w:rsidR="00C4358C" w:rsidRPr="00DA63EC" w:rsidRDefault="00C4358C" w:rsidP="00C4358C">
      <w:pPr>
        <w:pStyle w:val="AralkYok"/>
        <w:ind w:left="4248" w:firstLine="708"/>
        <w:rPr>
          <w:rFonts w:ascii="Tahoma" w:hAnsi="Tahoma" w:cs="Tahoma"/>
          <w:sz w:val="24"/>
        </w:rPr>
      </w:pPr>
      <w:r w:rsidRPr="00DA63EC">
        <w:rPr>
          <w:rFonts w:ascii="Tahoma" w:eastAsia="Times New Roman" w:hAnsi="Tahoma" w:cs="Tahoma"/>
          <w:b/>
          <w:sz w:val="24"/>
          <w:shd w:val="clear" w:color="auto" w:fill="FFFFFF"/>
        </w:rPr>
        <w:t>Z-</w:t>
      </w:r>
      <w:r w:rsidRPr="00DA63EC">
        <w:rPr>
          <w:rFonts w:ascii="Tahoma" w:eastAsia="Times New Roman" w:hAnsi="Tahoma" w:cs="Tahoma"/>
          <w:sz w:val="24"/>
          <w:shd w:val="clear" w:color="auto" w:fill="FFFFFF"/>
        </w:rPr>
        <w:t xml:space="preserve"> Zevklerini Öğrenin</w:t>
      </w:r>
    </w:p>
    <w:p w:rsidR="0007457F" w:rsidRDefault="0007457F" w:rsidP="00C4358C">
      <w:pPr>
        <w:pStyle w:val="AralkYok"/>
        <w:rPr>
          <w:rFonts w:ascii="TTKB Dik Temel Abece" w:hAnsi="TTKB Dik Temel Abece"/>
          <w:color w:val="0070C0"/>
          <w:sz w:val="32"/>
          <w:szCs w:val="32"/>
          <w:u w:val="single"/>
        </w:rPr>
      </w:pPr>
    </w:p>
    <w:p w:rsidR="0007457F" w:rsidRDefault="0007457F" w:rsidP="00C4358C">
      <w:pPr>
        <w:pStyle w:val="AralkYok"/>
        <w:rPr>
          <w:rFonts w:ascii="TTKB Dik Temel Abece" w:hAnsi="TTKB Dik Temel Abece"/>
          <w:color w:val="0070C0"/>
          <w:sz w:val="32"/>
          <w:szCs w:val="32"/>
          <w:u w:val="single"/>
        </w:rPr>
      </w:pPr>
    </w:p>
    <w:p w:rsidR="0007457F" w:rsidRDefault="0007457F" w:rsidP="00C4358C">
      <w:pPr>
        <w:pStyle w:val="AralkYok"/>
        <w:rPr>
          <w:rFonts w:ascii="TTKB Dik Temel Abece" w:hAnsi="TTKB Dik Temel Abece"/>
          <w:color w:val="0070C0"/>
          <w:sz w:val="32"/>
          <w:szCs w:val="32"/>
          <w:u w:val="single"/>
        </w:rPr>
      </w:pPr>
    </w:p>
    <w:p w:rsidR="0007457F" w:rsidRDefault="0007457F" w:rsidP="00C4358C">
      <w:pPr>
        <w:pStyle w:val="AralkYok"/>
        <w:rPr>
          <w:rFonts w:ascii="TTKB Dik Temel Abece" w:hAnsi="TTKB Dik Temel Abece"/>
          <w:color w:val="0070C0"/>
          <w:sz w:val="32"/>
          <w:szCs w:val="32"/>
          <w:u w:val="single"/>
        </w:rPr>
      </w:pPr>
    </w:p>
    <w:p w:rsidR="0007457F" w:rsidRDefault="0007457F" w:rsidP="00C4358C">
      <w:pPr>
        <w:pStyle w:val="AralkYok"/>
        <w:rPr>
          <w:rFonts w:ascii="TTKB Dik Temel Abece" w:hAnsi="TTKB Dik Temel Abece"/>
          <w:color w:val="0070C0"/>
          <w:sz w:val="32"/>
          <w:szCs w:val="32"/>
          <w:u w:val="single"/>
        </w:rPr>
      </w:pPr>
    </w:p>
    <w:p w:rsidR="0007457F" w:rsidRDefault="0007457F" w:rsidP="00C4358C">
      <w:pPr>
        <w:pStyle w:val="AralkYok"/>
        <w:rPr>
          <w:rFonts w:ascii="TTKB Dik Temel Abece" w:hAnsi="TTKB Dik Temel Abece"/>
          <w:color w:val="0070C0"/>
          <w:sz w:val="32"/>
          <w:szCs w:val="32"/>
          <w:u w:val="single"/>
        </w:rPr>
      </w:pPr>
    </w:p>
    <w:p w:rsidR="00C4358C" w:rsidRDefault="00C4358C" w:rsidP="00C4358C">
      <w:pPr>
        <w:pStyle w:val="AralkYok"/>
        <w:rPr>
          <w:rFonts w:ascii="TTKB Dik Temel Abece" w:hAnsi="TTKB Dik Temel Abece"/>
          <w:color w:val="0070C0"/>
          <w:sz w:val="32"/>
          <w:szCs w:val="32"/>
          <w:u w:val="single"/>
        </w:rPr>
      </w:pPr>
      <w:r w:rsidRPr="00012B06">
        <w:rPr>
          <w:rFonts w:ascii="TTKB Dik Temel Abece" w:hAnsi="TTKB Dik Temel Abece"/>
          <w:color w:val="0070C0"/>
          <w:sz w:val="32"/>
          <w:szCs w:val="32"/>
          <w:u w:val="single"/>
        </w:rPr>
        <w:lastRenderedPageBreak/>
        <w:t>YARARLANILAN KAYNAKLAR</w:t>
      </w:r>
    </w:p>
    <w:p w:rsidR="00C4358C" w:rsidRPr="00012B06" w:rsidRDefault="00C4358C" w:rsidP="00C4358C">
      <w:pPr>
        <w:pStyle w:val="AralkYok"/>
        <w:rPr>
          <w:rFonts w:ascii="TTKB Dik Temel Abece" w:hAnsi="TTKB Dik Temel Abece"/>
          <w:color w:val="0070C0"/>
          <w:sz w:val="32"/>
          <w:szCs w:val="32"/>
          <w:u w:val="single"/>
        </w:rPr>
      </w:pPr>
    </w:p>
    <w:p w:rsidR="00C4358C" w:rsidRPr="00371C92" w:rsidRDefault="00C4358C" w:rsidP="00C4358C">
      <w:pPr>
        <w:pStyle w:val="AralkYok"/>
        <w:numPr>
          <w:ilvl w:val="0"/>
          <w:numId w:val="1"/>
        </w:numPr>
        <w:rPr>
          <w:rFonts w:ascii="TTKB Dik Temel Abece" w:hAnsi="TTKB Dik Temel Abece"/>
          <w:sz w:val="32"/>
          <w:szCs w:val="32"/>
        </w:rPr>
      </w:pPr>
      <w:r w:rsidRPr="00371C92">
        <w:rPr>
          <w:rFonts w:ascii="TTKB Dik Temel Abece" w:hAnsi="TTKB Dik Temel Abece"/>
          <w:sz w:val="32"/>
          <w:szCs w:val="32"/>
        </w:rPr>
        <w:t xml:space="preserve">Unicef ve MEB işbirliği ile hazırlanan “Veli El Kitabı 2016” yeniden düzenlenerek eklemeler yapılmıştır. </w:t>
      </w:r>
    </w:p>
    <w:p w:rsidR="00C4358C" w:rsidRPr="00371C92" w:rsidRDefault="00C4358C" w:rsidP="00C4358C">
      <w:pPr>
        <w:pStyle w:val="AralkYok"/>
        <w:numPr>
          <w:ilvl w:val="0"/>
          <w:numId w:val="1"/>
        </w:numPr>
        <w:rPr>
          <w:rFonts w:ascii="TTKB Dik Temel Abece" w:hAnsi="TTKB Dik Temel Abece"/>
          <w:sz w:val="32"/>
          <w:szCs w:val="32"/>
        </w:rPr>
      </w:pPr>
      <w:r w:rsidRPr="00371C92">
        <w:rPr>
          <w:rFonts w:ascii="TTKB Dik Temel Abece" w:hAnsi="TTKB Dik Temel Abece"/>
          <w:sz w:val="32"/>
          <w:szCs w:val="32"/>
        </w:rPr>
        <w:t xml:space="preserve">Eddowes, E.A. &amp; Ralph, K.S. (1998). Interactionsfor Development and Learning Birth Through EightYears. New Jersey: Prentice-Hall. </w:t>
      </w:r>
    </w:p>
    <w:p w:rsidR="00C4358C" w:rsidRPr="00371C92" w:rsidRDefault="00C4358C" w:rsidP="00C4358C">
      <w:pPr>
        <w:pStyle w:val="AralkYok"/>
        <w:numPr>
          <w:ilvl w:val="0"/>
          <w:numId w:val="1"/>
        </w:numPr>
        <w:rPr>
          <w:rFonts w:ascii="TTKB Dik Temel Abece" w:hAnsi="TTKB Dik Temel Abece"/>
          <w:sz w:val="32"/>
          <w:szCs w:val="32"/>
        </w:rPr>
      </w:pPr>
      <w:r w:rsidRPr="00371C92">
        <w:rPr>
          <w:rFonts w:ascii="TTKB Dik Temel Abece" w:hAnsi="TTKB Dik Temel Abece"/>
          <w:sz w:val="32"/>
          <w:szCs w:val="32"/>
        </w:rPr>
        <w:t xml:space="preserve">Erdoğan, T. (2013). İlkokula Hazırlık ve İlkokul Programları. Ankara: Eğiten Kitap. </w:t>
      </w:r>
    </w:p>
    <w:p w:rsidR="00C4358C" w:rsidRPr="00371C92" w:rsidRDefault="00C4358C" w:rsidP="00C4358C">
      <w:pPr>
        <w:pStyle w:val="AralkYok"/>
        <w:numPr>
          <w:ilvl w:val="0"/>
          <w:numId w:val="1"/>
        </w:numPr>
        <w:rPr>
          <w:rFonts w:ascii="TTKB Dik Temel Abece" w:hAnsi="TTKB Dik Temel Abece"/>
          <w:sz w:val="32"/>
          <w:szCs w:val="32"/>
        </w:rPr>
      </w:pPr>
      <w:r w:rsidRPr="00371C92">
        <w:rPr>
          <w:rFonts w:ascii="TTKB Dik Temel Abece" w:hAnsi="TTKB Dik Temel Abece"/>
          <w:sz w:val="32"/>
          <w:szCs w:val="32"/>
        </w:rPr>
        <w:t xml:space="preserve">Günayer Şenel, H. (2009). Eyvah Çocuğum Okula Başlıyor. İstanbul: Özgür Yayınları. </w:t>
      </w:r>
    </w:p>
    <w:p w:rsidR="00C4358C" w:rsidRPr="00371C92" w:rsidRDefault="00C4358C" w:rsidP="00C4358C">
      <w:pPr>
        <w:pStyle w:val="AralkYok"/>
        <w:numPr>
          <w:ilvl w:val="0"/>
          <w:numId w:val="1"/>
        </w:numPr>
        <w:rPr>
          <w:rFonts w:ascii="TTKB Dik Temel Abece" w:hAnsi="TTKB Dik Temel Abece"/>
          <w:sz w:val="32"/>
          <w:szCs w:val="32"/>
        </w:rPr>
      </w:pPr>
      <w:r w:rsidRPr="00371C92">
        <w:rPr>
          <w:rFonts w:ascii="TTKB Dik Temel Abece" w:hAnsi="TTKB Dik Temel Abece"/>
          <w:sz w:val="32"/>
          <w:szCs w:val="32"/>
        </w:rPr>
        <w:t xml:space="preserve">MEB (2013). Okul Öncesi Eğitimi Programı. Ankara. </w:t>
      </w:r>
    </w:p>
    <w:p w:rsidR="00C4358C" w:rsidRPr="00371C92" w:rsidRDefault="00C4358C" w:rsidP="00C4358C">
      <w:pPr>
        <w:pStyle w:val="AralkYok"/>
        <w:rPr>
          <w:rFonts w:ascii="TTKB Dik Temel Abece" w:hAnsi="TTKB Dik Temel Abece"/>
          <w:sz w:val="32"/>
          <w:szCs w:val="32"/>
        </w:rPr>
      </w:pPr>
      <w:r w:rsidRPr="00371C92">
        <w:rPr>
          <w:rFonts w:ascii="TTKB Dik Temel Abece" w:hAnsi="TTKB Dik Temel Abece"/>
          <w:sz w:val="32"/>
          <w:szCs w:val="32"/>
        </w:rPr>
        <w:t xml:space="preserve">Saygılı, S. (2006). Çocuklarda Davranış Bozuklukları. İstanbul: Elit Yayınları. </w:t>
      </w:r>
    </w:p>
    <w:p w:rsidR="00C4358C" w:rsidRPr="00371C92" w:rsidRDefault="00C4358C" w:rsidP="00C4358C">
      <w:pPr>
        <w:pStyle w:val="AralkYok"/>
        <w:numPr>
          <w:ilvl w:val="0"/>
          <w:numId w:val="1"/>
        </w:numPr>
        <w:rPr>
          <w:rFonts w:ascii="TTKB Dik Temel Abece" w:hAnsi="TTKB Dik Temel Abece"/>
          <w:sz w:val="32"/>
          <w:szCs w:val="32"/>
        </w:rPr>
      </w:pPr>
      <w:r w:rsidRPr="00371C92">
        <w:rPr>
          <w:rFonts w:ascii="TTKB Dik Temel Abece" w:hAnsi="TTKB Dik Temel Abece"/>
          <w:sz w:val="32"/>
          <w:szCs w:val="32"/>
        </w:rPr>
        <w:t>Yavuzer, H. (2014). Okul Çağı Çocuğu. (17. Basım). Ankara: Remzi Kitabevi.</w:t>
      </w:r>
    </w:p>
    <w:p w:rsidR="00C4358C" w:rsidRDefault="00C4358C" w:rsidP="00371C92">
      <w:pPr>
        <w:pStyle w:val="AralkYok"/>
        <w:rPr>
          <w:rFonts w:ascii="TTKB Dik Temel Abece" w:hAnsi="TTKB Dik Temel Abece"/>
          <w:sz w:val="32"/>
          <w:szCs w:val="32"/>
        </w:rPr>
      </w:pPr>
    </w:p>
    <w:p w:rsidR="007044BA" w:rsidRDefault="007044BA" w:rsidP="00C4358C">
      <w:pPr>
        <w:pStyle w:val="Default"/>
      </w:pPr>
    </w:p>
    <w:p w:rsidR="009F3B2A" w:rsidRPr="00371C92" w:rsidRDefault="009F3B2A" w:rsidP="00C4358C">
      <w:pPr>
        <w:pStyle w:val="Default"/>
        <w:rPr>
          <w:sz w:val="32"/>
          <w:szCs w:val="32"/>
        </w:rPr>
      </w:pPr>
    </w:p>
    <w:sectPr w:rsidR="009F3B2A" w:rsidRPr="00371C92" w:rsidSect="00C4358C">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6CF" w:rsidRDefault="004726CF" w:rsidP="00C4358C">
      <w:pPr>
        <w:spacing w:after="0" w:line="240" w:lineRule="auto"/>
      </w:pPr>
      <w:r>
        <w:separator/>
      </w:r>
    </w:p>
  </w:endnote>
  <w:endnote w:type="continuationSeparator" w:id="0">
    <w:p w:rsidR="004726CF" w:rsidRDefault="004726CF" w:rsidP="00C4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TKB Dik Temel Abece">
    <w:altName w:val="Times New Roman"/>
    <w:charset w:val="A2"/>
    <w:family w:val="auto"/>
    <w:pitch w:val="variable"/>
    <w:sig w:usb0="00000001" w:usb1="10000048" w:usb2="00000000" w:usb3="00000000" w:csb0="00000111"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6CF" w:rsidRDefault="004726CF" w:rsidP="00C4358C">
      <w:pPr>
        <w:spacing w:after="0" w:line="240" w:lineRule="auto"/>
      </w:pPr>
      <w:r>
        <w:separator/>
      </w:r>
    </w:p>
  </w:footnote>
  <w:footnote w:type="continuationSeparator" w:id="0">
    <w:p w:rsidR="004726CF" w:rsidRDefault="004726CF" w:rsidP="00C43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F95FAC"/>
    <w:multiLevelType w:val="hybridMultilevel"/>
    <w:tmpl w:val="088C450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72B"/>
    <w:rsid w:val="0001108A"/>
    <w:rsid w:val="00012B06"/>
    <w:rsid w:val="0007457F"/>
    <w:rsid w:val="00257FE2"/>
    <w:rsid w:val="002D4546"/>
    <w:rsid w:val="00371C92"/>
    <w:rsid w:val="00402C93"/>
    <w:rsid w:val="004726CF"/>
    <w:rsid w:val="004D0908"/>
    <w:rsid w:val="00545F64"/>
    <w:rsid w:val="00587B6C"/>
    <w:rsid w:val="00650B7E"/>
    <w:rsid w:val="0068497B"/>
    <w:rsid w:val="006C5D78"/>
    <w:rsid w:val="007044BA"/>
    <w:rsid w:val="007B5D35"/>
    <w:rsid w:val="0081759D"/>
    <w:rsid w:val="00871EC2"/>
    <w:rsid w:val="009804CB"/>
    <w:rsid w:val="00990057"/>
    <w:rsid w:val="009F3B2A"/>
    <w:rsid w:val="00A47E80"/>
    <w:rsid w:val="00AF6857"/>
    <w:rsid w:val="00B9567B"/>
    <w:rsid w:val="00C4130E"/>
    <w:rsid w:val="00C4358C"/>
    <w:rsid w:val="00CC29EA"/>
    <w:rsid w:val="00E7172B"/>
    <w:rsid w:val="00F354B1"/>
    <w:rsid w:val="00FD165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5F1B0"/>
  <w15:docId w15:val="{05F12D70-DB5A-400D-BE37-B0B152B8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58C"/>
    <w:pPr>
      <w:spacing w:after="200" w:line="276" w:lineRule="auto"/>
    </w:pPr>
  </w:style>
  <w:style w:type="paragraph" w:styleId="Balk1">
    <w:name w:val="heading 1"/>
    <w:basedOn w:val="Normal"/>
    <w:next w:val="Normal"/>
    <w:link w:val="Balk1Char"/>
    <w:uiPriority w:val="9"/>
    <w:qFormat/>
    <w:rsid w:val="00C4358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044BA"/>
    <w:pPr>
      <w:autoSpaceDE w:val="0"/>
      <w:autoSpaceDN w:val="0"/>
      <w:adjustRightInd w:val="0"/>
      <w:spacing w:after="0" w:line="240" w:lineRule="auto"/>
    </w:pPr>
    <w:rPr>
      <w:rFonts w:ascii="TTKB Dik Temel Abece" w:hAnsi="TTKB Dik Temel Abece" w:cs="TTKB Dik Temel Abece"/>
      <w:color w:val="000000"/>
      <w:sz w:val="24"/>
      <w:szCs w:val="24"/>
    </w:rPr>
  </w:style>
  <w:style w:type="paragraph" w:styleId="AralkYok">
    <w:name w:val="No Spacing"/>
    <w:link w:val="AralkYokChar"/>
    <w:uiPriority w:val="1"/>
    <w:qFormat/>
    <w:rsid w:val="00371C92"/>
    <w:pPr>
      <w:spacing w:after="0" w:line="240" w:lineRule="auto"/>
    </w:pPr>
  </w:style>
  <w:style w:type="paragraph" w:styleId="stBilgi">
    <w:name w:val="header"/>
    <w:basedOn w:val="Normal"/>
    <w:link w:val="stBilgiChar"/>
    <w:uiPriority w:val="99"/>
    <w:unhideWhenUsed/>
    <w:rsid w:val="00C435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4358C"/>
  </w:style>
  <w:style w:type="paragraph" w:styleId="AltBilgi">
    <w:name w:val="footer"/>
    <w:basedOn w:val="Normal"/>
    <w:link w:val="AltBilgiChar"/>
    <w:uiPriority w:val="99"/>
    <w:unhideWhenUsed/>
    <w:rsid w:val="00C435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4358C"/>
  </w:style>
  <w:style w:type="character" w:customStyle="1" w:styleId="Balk1Char">
    <w:name w:val="Başlık 1 Char"/>
    <w:basedOn w:val="VarsaylanParagrafYazTipi"/>
    <w:link w:val="Balk1"/>
    <w:uiPriority w:val="9"/>
    <w:rsid w:val="00C4358C"/>
    <w:rPr>
      <w:rFonts w:asciiTheme="majorHAnsi" w:eastAsiaTheme="majorEastAsia" w:hAnsiTheme="majorHAnsi" w:cstheme="majorBidi"/>
      <w:b/>
      <w:bCs/>
      <w:color w:val="2E74B5" w:themeColor="accent1" w:themeShade="BF"/>
      <w:sz w:val="28"/>
      <w:szCs w:val="28"/>
    </w:rPr>
  </w:style>
  <w:style w:type="character" w:customStyle="1" w:styleId="AralkYokChar">
    <w:name w:val="Aralık Yok Char"/>
    <w:basedOn w:val="VarsaylanParagrafYazTipi"/>
    <w:link w:val="AralkYok"/>
    <w:uiPriority w:val="1"/>
    <w:rsid w:val="00C4358C"/>
  </w:style>
  <w:style w:type="paragraph" w:styleId="BalonMetni">
    <w:name w:val="Balloon Text"/>
    <w:basedOn w:val="Normal"/>
    <w:link w:val="BalonMetniChar"/>
    <w:uiPriority w:val="99"/>
    <w:semiHidden/>
    <w:unhideWhenUsed/>
    <w:rsid w:val="00F354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354B1"/>
    <w:rPr>
      <w:rFonts w:ascii="Tahoma" w:hAnsi="Tahoma" w:cs="Tahoma"/>
      <w:sz w:val="16"/>
      <w:szCs w:val="16"/>
    </w:rPr>
  </w:style>
  <w:style w:type="character" w:styleId="Kpr">
    <w:name w:val="Hyperlink"/>
    <w:basedOn w:val="VarsaylanParagrafYazTipi"/>
    <w:uiPriority w:val="99"/>
    <w:unhideWhenUsed/>
    <w:rsid w:val="00F354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A5502-7F4D-405D-9C21-A5A1798D8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2595</Words>
  <Characters>14795</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dosyabak.com</vt:lpstr>
    </vt:vector>
  </TitlesOfParts>
  <Company>NouS/TncTR</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dosyabak.com</dc:title>
  <dc:subject/>
  <dc:creator>Niyazi AKSOY</dc:creator>
  <cp:keywords/>
  <dc:description/>
  <cp:lastModifiedBy>Giresun</cp:lastModifiedBy>
  <cp:revision>2</cp:revision>
  <dcterms:created xsi:type="dcterms:W3CDTF">2025-10-03T11:05:00Z</dcterms:created>
  <dcterms:modified xsi:type="dcterms:W3CDTF">2025-10-03T11:05:00Z</dcterms:modified>
</cp:coreProperties>
</file>